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D4A0" w14:textId="77777777" w:rsidR="00B773EE" w:rsidRDefault="00B773EE" w:rsidP="00B773EE">
      <w:pPr>
        <w:pStyle w:val="NormalWeb"/>
        <w:shd w:val="clear" w:color="auto" w:fill="FFFFFF"/>
        <w:spacing w:line="240" w:lineRule="atLeast"/>
        <w:ind w:left="720"/>
        <w:jc w:val="center"/>
        <w:rPr>
          <w:rFonts w:ascii="Verdana" w:hAnsi="Verdana"/>
          <w:b/>
          <w:sz w:val="40"/>
          <w:szCs w:val="40"/>
        </w:rPr>
      </w:pPr>
    </w:p>
    <w:p w14:paraId="48DE04EC" w14:textId="77777777" w:rsidR="00B773EE" w:rsidRDefault="00B773EE" w:rsidP="00B773EE">
      <w:pPr>
        <w:pStyle w:val="NormalWeb"/>
        <w:shd w:val="clear" w:color="auto" w:fill="FFFFFF"/>
        <w:spacing w:line="240" w:lineRule="atLeast"/>
        <w:ind w:left="720"/>
        <w:jc w:val="center"/>
        <w:rPr>
          <w:rFonts w:ascii="Verdana" w:hAnsi="Verdana"/>
          <w:b/>
          <w:sz w:val="40"/>
          <w:szCs w:val="40"/>
        </w:rPr>
      </w:pPr>
    </w:p>
    <w:p w14:paraId="086FA2E3" w14:textId="77777777" w:rsidR="00B773EE" w:rsidRDefault="00B773EE" w:rsidP="00B773EE">
      <w:pPr>
        <w:pStyle w:val="NormalWeb"/>
        <w:shd w:val="clear" w:color="auto" w:fill="FFFFFF"/>
        <w:spacing w:line="240" w:lineRule="atLeast"/>
        <w:ind w:left="720"/>
        <w:jc w:val="center"/>
        <w:rPr>
          <w:rFonts w:ascii="Verdana" w:hAnsi="Verdana"/>
          <w:b/>
          <w:sz w:val="40"/>
          <w:szCs w:val="40"/>
        </w:rPr>
      </w:pPr>
      <w:r>
        <w:rPr>
          <w:rFonts w:ascii="Verdana" w:hAnsi="Verdana"/>
          <w:b/>
          <w:sz w:val="40"/>
          <w:szCs w:val="40"/>
        </w:rPr>
        <w:t>Køge Børneasyl og folkebørnehave</w:t>
      </w:r>
    </w:p>
    <w:p w14:paraId="3DC88714" w14:textId="77777777" w:rsidR="00B773EE" w:rsidRDefault="00B773EE" w:rsidP="00B773EE">
      <w:pPr>
        <w:pStyle w:val="NormalWeb"/>
        <w:shd w:val="clear" w:color="auto" w:fill="FFFFFF"/>
        <w:spacing w:line="240" w:lineRule="atLeast"/>
        <w:ind w:left="720"/>
        <w:jc w:val="center"/>
        <w:rPr>
          <w:rFonts w:ascii="Verdana" w:hAnsi="Verdana"/>
          <w:b/>
          <w:sz w:val="40"/>
          <w:szCs w:val="40"/>
        </w:rPr>
      </w:pPr>
      <w:r>
        <w:rPr>
          <w:rFonts w:ascii="Verdana" w:hAnsi="Verdana"/>
          <w:b/>
          <w:sz w:val="40"/>
          <w:szCs w:val="40"/>
        </w:rPr>
        <w:t>Kirkestræde 10</w:t>
      </w:r>
    </w:p>
    <w:p w14:paraId="50F2CEF9" w14:textId="77777777" w:rsidR="00B773EE" w:rsidRDefault="00B773EE" w:rsidP="00B773EE">
      <w:pPr>
        <w:pStyle w:val="NormalWeb"/>
        <w:shd w:val="clear" w:color="auto" w:fill="FFFFFF"/>
        <w:spacing w:line="240" w:lineRule="atLeast"/>
        <w:ind w:left="720"/>
        <w:jc w:val="center"/>
        <w:rPr>
          <w:rFonts w:ascii="Verdana" w:hAnsi="Verdana"/>
          <w:b/>
          <w:sz w:val="40"/>
          <w:szCs w:val="40"/>
          <w:lang w:val="en-US"/>
        </w:rPr>
      </w:pPr>
      <w:r>
        <w:rPr>
          <w:rFonts w:ascii="Verdana" w:hAnsi="Verdana"/>
          <w:b/>
          <w:sz w:val="40"/>
          <w:szCs w:val="40"/>
          <w:lang w:val="en-US"/>
        </w:rPr>
        <w:t>4600 Køge</w:t>
      </w:r>
    </w:p>
    <w:p w14:paraId="0DFB15F4" w14:textId="77777777" w:rsidR="00B773EE" w:rsidRDefault="00B773EE" w:rsidP="00B773EE">
      <w:pPr>
        <w:pStyle w:val="NormalWeb"/>
        <w:shd w:val="clear" w:color="auto" w:fill="FFFFFF"/>
        <w:spacing w:line="240" w:lineRule="atLeast"/>
        <w:ind w:left="720"/>
        <w:jc w:val="center"/>
        <w:rPr>
          <w:rFonts w:ascii="Verdana" w:hAnsi="Verdana"/>
          <w:b/>
          <w:sz w:val="40"/>
          <w:szCs w:val="40"/>
          <w:lang w:val="en-US"/>
        </w:rPr>
      </w:pPr>
      <w:r>
        <w:rPr>
          <w:rFonts w:ascii="Verdana" w:hAnsi="Verdana"/>
          <w:b/>
          <w:sz w:val="40"/>
          <w:szCs w:val="40"/>
          <w:lang w:val="en-US"/>
        </w:rPr>
        <w:t>Tlf. 56 65 01 70</w:t>
      </w:r>
    </w:p>
    <w:p w14:paraId="7485EFE7" w14:textId="51B706E3" w:rsidR="00B773EE" w:rsidRDefault="00B773EE" w:rsidP="00B773EE">
      <w:pPr>
        <w:pStyle w:val="NormalWeb"/>
        <w:shd w:val="clear" w:color="auto" w:fill="FFFFFF"/>
        <w:spacing w:line="480" w:lineRule="auto"/>
        <w:ind w:left="720"/>
        <w:jc w:val="center"/>
        <w:rPr>
          <w:rFonts w:ascii="Verdana" w:hAnsi="Verdana"/>
          <w:b/>
          <w:sz w:val="40"/>
          <w:szCs w:val="40"/>
          <w:lang w:val="en-US"/>
        </w:rPr>
      </w:pPr>
      <w:r>
        <w:rPr>
          <w:rFonts w:ascii="Verdana" w:hAnsi="Verdana"/>
          <w:b/>
          <w:sz w:val="40"/>
          <w:szCs w:val="40"/>
          <w:lang w:val="en-US"/>
        </w:rPr>
        <w:t xml:space="preserve">E-mail: </w:t>
      </w:r>
      <w:r w:rsidR="00424658">
        <w:rPr>
          <w:rFonts w:ascii="Verdana" w:hAnsi="Verdana"/>
          <w:b/>
          <w:sz w:val="40"/>
          <w:szCs w:val="40"/>
          <w:lang w:val="en-US"/>
        </w:rPr>
        <w:t>postkasse@koegeboerneasyl.dk</w:t>
      </w:r>
    </w:p>
    <w:p w14:paraId="51516EF2" w14:textId="77777777" w:rsidR="00B773EE" w:rsidRDefault="00B773EE" w:rsidP="00B773EE">
      <w:pPr>
        <w:pStyle w:val="NormalWeb"/>
        <w:shd w:val="clear" w:color="auto" w:fill="FFFFFF"/>
        <w:spacing w:line="240" w:lineRule="atLeast"/>
        <w:ind w:left="720"/>
        <w:rPr>
          <w:rFonts w:ascii="Verdana" w:hAnsi="Verdana"/>
          <w:b/>
          <w:sz w:val="44"/>
          <w:szCs w:val="44"/>
          <w:lang w:val="en-US"/>
        </w:rPr>
      </w:pPr>
    </w:p>
    <w:p w14:paraId="3C1A27D6" w14:textId="77777777" w:rsidR="00B773EE" w:rsidRDefault="00B773EE" w:rsidP="00B773EE">
      <w:pPr>
        <w:pStyle w:val="NormalWeb"/>
        <w:shd w:val="clear" w:color="auto" w:fill="FFFFFF"/>
        <w:spacing w:line="240" w:lineRule="atLeast"/>
        <w:ind w:left="720"/>
        <w:jc w:val="center"/>
        <w:rPr>
          <w:rFonts w:ascii="Verdana" w:hAnsi="Verdana"/>
          <w:b/>
          <w:sz w:val="72"/>
          <w:szCs w:val="72"/>
        </w:rPr>
      </w:pPr>
      <w:r w:rsidRPr="003F5654">
        <w:rPr>
          <w:rFonts w:ascii="Verdana" w:hAnsi="Verdana"/>
          <w:b/>
          <w:sz w:val="72"/>
          <w:szCs w:val="72"/>
        </w:rPr>
        <w:t xml:space="preserve">Virksomheds- </w:t>
      </w:r>
    </w:p>
    <w:p w14:paraId="52770220" w14:textId="77777777" w:rsidR="00B773EE" w:rsidRDefault="00B773EE" w:rsidP="00B773EE">
      <w:pPr>
        <w:pStyle w:val="NormalWeb"/>
        <w:shd w:val="clear" w:color="auto" w:fill="FFFFFF"/>
        <w:spacing w:line="240" w:lineRule="atLeast"/>
        <w:ind w:left="720"/>
        <w:jc w:val="center"/>
        <w:rPr>
          <w:rFonts w:ascii="Verdana" w:hAnsi="Verdana"/>
          <w:b/>
          <w:sz w:val="72"/>
          <w:szCs w:val="72"/>
        </w:rPr>
      </w:pPr>
      <w:r w:rsidRPr="003F5654">
        <w:rPr>
          <w:rFonts w:ascii="Verdana" w:hAnsi="Verdana"/>
          <w:b/>
          <w:sz w:val="72"/>
          <w:szCs w:val="72"/>
        </w:rPr>
        <w:t xml:space="preserve">og </w:t>
      </w:r>
    </w:p>
    <w:p w14:paraId="3A99671B" w14:textId="77777777" w:rsidR="00B773EE" w:rsidRPr="003F5654" w:rsidRDefault="00B773EE" w:rsidP="00B773EE">
      <w:pPr>
        <w:pStyle w:val="NormalWeb"/>
        <w:shd w:val="clear" w:color="auto" w:fill="FFFFFF"/>
        <w:spacing w:line="240" w:lineRule="atLeast"/>
        <w:ind w:left="720"/>
        <w:jc w:val="center"/>
        <w:rPr>
          <w:rFonts w:ascii="Verdana" w:hAnsi="Verdana"/>
          <w:b/>
          <w:sz w:val="72"/>
          <w:szCs w:val="72"/>
        </w:rPr>
      </w:pPr>
      <w:r w:rsidRPr="003F5654">
        <w:rPr>
          <w:rFonts w:ascii="Verdana" w:hAnsi="Verdana"/>
          <w:b/>
          <w:sz w:val="72"/>
          <w:szCs w:val="72"/>
        </w:rPr>
        <w:t>styrket pædagogi</w:t>
      </w:r>
      <w:r>
        <w:rPr>
          <w:rFonts w:ascii="Verdana" w:hAnsi="Verdana"/>
          <w:b/>
          <w:sz w:val="72"/>
          <w:szCs w:val="72"/>
        </w:rPr>
        <w:t>s</w:t>
      </w:r>
      <w:r w:rsidRPr="003F5654">
        <w:rPr>
          <w:rFonts w:ascii="Verdana" w:hAnsi="Verdana"/>
          <w:b/>
          <w:sz w:val="72"/>
          <w:szCs w:val="72"/>
        </w:rPr>
        <w:t>k læreplan</w:t>
      </w:r>
    </w:p>
    <w:p w14:paraId="2A155CB6" w14:textId="3621A76B" w:rsidR="00B773EE" w:rsidRPr="003F5654" w:rsidRDefault="00B773EE" w:rsidP="00B773EE">
      <w:pPr>
        <w:pStyle w:val="NormalWeb"/>
        <w:shd w:val="clear" w:color="auto" w:fill="FFFFFF"/>
        <w:spacing w:line="240" w:lineRule="atLeast"/>
        <w:ind w:left="720"/>
        <w:jc w:val="center"/>
        <w:rPr>
          <w:rFonts w:ascii="Verdana" w:hAnsi="Verdana"/>
          <w:b/>
          <w:sz w:val="72"/>
          <w:szCs w:val="72"/>
        </w:rPr>
      </w:pPr>
      <w:r w:rsidRPr="003F5654">
        <w:rPr>
          <w:rFonts w:ascii="Verdana" w:hAnsi="Verdana"/>
          <w:b/>
          <w:sz w:val="72"/>
          <w:szCs w:val="72"/>
        </w:rPr>
        <w:t>202</w:t>
      </w:r>
      <w:r>
        <w:rPr>
          <w:rFonts w:ascii="Verdana" w:hAnsi="Verdana"/>
          <w:b/>
          <w:sz w:val="72"/>
          <w:szCs w:val="72"/>
        </w:rPr>
        <w:t>3-2024</w:t>
      </w:r>
    </w:p>
    <w:p w14:paraId="10928D29" w14:textId="77777777" w:rsidR="00B773EE" w:rsidRDefault="00B773EE" w:rsidP="00B773EE">
      <w:pPr>
        <w:spacing w:line="259" w:lineRule="auto"/>
        <w:rPr>
          <w:rFonts w:ascii="Verdana" w:hAnsi="Verdana"/>
          <w:b/>
          <w:bCs/>
          <w:sz w:val="72"/>
          <w:szCs w:val="72"/>
        </w:rPr>
      </w:pPr>
    </w:p>
    <w:p w14:paraId="613E059B" w14:textId="77777777" w:rsidR="00B773EE" w:rsidRDefault="00B773EE" w:rsidP="00B773EE">
      <w:pPr>
        <w:pStyle w:val="NormalWeb"/>
        <w:shd w:val="clear" w:color="auto" w:fill="FFFFFF"/>
        <w:spacing w:line="240" w:lineRule="atLeast"/>
        <w:rPr>
          <w:rFonts w:ascii="Verdana" w:hAnsi="Verdana"/>
          <w:b/>
          <w:sz w:val="36"/>
          <w:szCs w:val="36"/>
        </w:rPr>
      </w:pPr>
      <w:r>
        <w:rPr>
          <w:rFonts w:ascii="Verdana" w:hAnsi="Verdana"/>
          <w:b/>
          <w:sz w:val="36"/>
          <w:szCs w:val="36"/>
        </w:rPr>
        <w:lastRenderedPageBreak/>
        <w:t xml:space="preserve">Indholdsfortegnelse </w:t>
      </w:r>
    </w:p>
    <w:p w14:paraId="2B52E710" w14:textId="234E2950" w:rsidR="00CA469A" w:rsidRDefault="00B773EE">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r>
        <w:rPr>
          <w:rFonts w:ascii="Verdana" w:hAnsi="Verdana"/>
          <w:b/>
          <w:sz w:val="36"/>
          <w:szCs w:val="36"/>
        </w:rPr>
        <w:fldChar w:fldCharType="begin"/>
      </w:r>
      <w:r>
        <w:rPr>
          <w:rFonts w:ascii="Verdana" w:hAnsi="Verdana"/>
          <w:b/>
          <w:sz w:val="36"/>
          <w:szCs w:val="36"/>
        </w:rPr>
        <w:instrText xml:space="preserve"> TOC \o "1-2" \h \z \u </w:instrText>
      </w:r>
      <w:r>
        <w:rPr>
          <w:rFonts w:ascii="Verdana" w:hAnsi="Verdana"/>
          <w:b/>
          <w:sz w:val="36"/>
          <w:szCs w:val="36"/>
        </w:rPr>
        <w:fldChar w:fldCharType="separate"/>
      </w:r>
      <w:hyperlink w:anchor="_Toc139536926" w:history="1">
        <w:r w:rsidR="00CA469A" w:rsidRPr="00D36E35">
          <w:rPr>
            <w:rStyle w:val="Hyperlink"/>
            <w:rFonts w:ascii="Verdana" w:hAnsi="Verdana"/>
            <w:noProof/>
          </w:rPr>
          <w:t>Forord og indledning</w:t>
        </w:r>
        <w:r w:rsidR="00CA469A">
          <w:rPr>
            <w:noProof/>
            <w:webHidden/>
          </w:rPr>
          <w:tab/>
        </w:r>
        <w:r w:rsidR="00CA469A">
          <w:rPr>
            <w:noProof/>
            <w:webHidden/>
          </w:rPr>
          <w:fldChar w:fldCharType="begin"/>
        </w:r>
        <w:r w:rsidR="00CA469A">
          <w:rPr>
            <w:noProof/>
            <w:webHidden/>
          </w:rPr>
          <w:instrText xml:space="preserve"> PAGEREF _Toc139536926 \h </w:instrText>
        </w:r>
        <w:r w:rsidR="00CA469A">
          <w:rPr>
            <w:noProof/>
            <w:webHidden/>
          </w:rPr>
        </w:r>
        <w:r w:rsidR="00CA469A">
          <w:rPr>
            <w:noProof/>
            <w:webHidden/>
          </w:rPr>
          <w:fldChar w:fldCharType="separate"/>
        </w:r>
        <w:r w:rsidR="00603F3F">
          <w:rPr>
            <w:noProof/>
            <w:webHidden/>
          </w:rPr>
          <w:t>3</w:t>
        </w:r>
        <w:r w:rsidR="00CA469A">
          <w:rPr>
            <w:noProof/>
            <w:webHidden/>
          </w:rPr>
          <w:fldChar w:fldCharType="end"/>
        </w:r>
      </w:hyperlink>
    </w:p>
    <w:p w14:paraId="26772841" w14:textId="577DEB39"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27" w:history="1">
        <w:r w:rsidR="00CA469A" w:rsidRPr="00D36E35">
          <w:rPr>
            <w:rStyle w:val="Hyperlink"/>
            <w:rFonts w:ascii="Verdana" w:hAnsi="Verdana"/>
            <w:noProof/>
          </w:rPr>
          <w:t>Bestyrelsen</w:t>
        </w:r>
        <w:r w:rsidR="00CA469A">
          <w:rPr>
            <w:noProof/>
            <w:webHidden/>
          </w:rPr>
          <w:tab/>
        </w:r>
        <w:r w:rsidR="00CA469A">
          <w:rPr>
            <w:noProof/>
            <w:webHidden/>
          </w:rPr>
          <w:fldChar w:fldCharType="begin"/>
        </w:r>
        <w:r w:rsidR="00CA469A">
          <w:rPr>
            <w:noProof/>
            <w:webHidden/>
          </w:rPr>
          <w:instrText xml:space="preserve"> PAGEREF _Toc139536927 \h </w:instrText>
        </w:r>
        <w:r w:rsidR="00CA469A">
          <w:rPr>
            <w:noProof/>
            <w:webHidden/>
          </w:rPr>
        </w:r>
        <w:r w:rsidR="00CA469A">
          <w:rPr>
            <w:noProof/>
            <w:webHidden/>
          </w:rPr>
          <w:fldChar w:fldCharType="separate"/>
        </w:r>
        <w:r w:rsidR="00603F3F">
          <w:rPr>
            <w:noProof/>
            <w:webHidden/>
          </w:rPr>
          <w:t>3</w:t>
        </w:r>
        <w:r w:rsidR="00CA469A">
          <w:rPr>
            <w:noProof/>
            <w:webHidden/>
          </w:rPr>
          <w:fldChar w:fldCharType="end"/>
        </w:r>
      </w:hyperlink>
    </w:p>
    <w:p w14:paraId="44501E7A" w14:textId="1B6C4B6C"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28" w:history="1">
        <w:r w:rsidR="00CA469A" w:rsidRPr="00D36E35">
          <w:rPr>
            <w:rStyle w:val="Hyperlink"/>
            <w:rFonts w:ascii="Verdana" w:hAnsi="Verdana"/>
            <w:noProof/>
          </w:rPr>
          <w:t>Leder</w:t>
        </w:r>
        <w:r w:rsidR="00CA469A">
          <w:rPr>
            <w:noProof/>
            <w:webHidden/>
          </w:rPr>
          <w:tab/>
        </w:r>
        <w:r w:rsidR="00CA469A">
          <w:rPr>
            <w:noProof/>
            <w:webHidden/>
          </w:rPr>
          <w:fldChar w:fldCharType="begin"/>
        </w:r>
        <w:r w:rsidR="00CA469A">
          <w:rPr>
            <w:noProof/>
            <w:webHidden/>
          </w:rPr>
          <w:instrText xml:space="preserve"> PAGEREF _Toc139536928 \h </w:instrText>
        </w:r>
        <w:r w:rsidR="00CA469A">
          <w:rPr>
            <w:noProof/>
            <w:webHidden/>
          </w:rPr>
        </w:r>
        <w:r w:rsidR="00CA469A">
          <w:rPr>
            <w:noProof/>
            <w:webHidden/>
          </w:rPr>
          <w:fldChar w:fldCharType="separate"/>
        </w:r>
        <w:r w:rsidR="00603F3F">
          <w:rPr>
            <w:noProof/>
            <w:webHidden/>
          </w:rPr>
          <w:t>4</w:t>
        </w:r>
        <w:r w:rsidR="00CA469A">
          <w:rPr>
            <w:noProof/>
            <w:webHidden/>
          </w:rPr>
          <w:fldChar w:fldCharType="end"/>
        </w:r>
      </w:hyperlink>
    </w:p>
    <w:p w14:paraId="50AE187E" w14:textId="31B450F8"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29" w:history="1">
        <w:r w:rsidR="00CA469A" w:rsidRPr="00D36E35">
          <w:rPr>
            <w:rStyle w:val="Hyperlink"/>
            <w:rFonts w:ascii="Verdana" w:hAnsi="Verdana"/>
            <w:noProof/>
          </w:rPr>
          <w:t>Personale</w:t>
        </w:r>
        <w:r w:rsidR="00CA469A">
          <w:rPr>
            <w:noProof/>
            <w:webHidden/>
          </w:rPr>
          <w:tab/>
        </w:r>
        <w:r w:rsidR="00CA469A">
          <w:rPr>
            <w:noProof/>
            <w:webHidden/>
          </w:rPr>
          <w:fldChar w:fldCharType="begin"/>
        </w:r>
        <w:r w:rsidR="00CA469A">
          <w:rPr>
            <w:noProof/>
            <w:webHidden/>
          </w:rPr>
          <w:instrText xml:space="preserve"> PAGEREF _Toc139536929 \h </w:instrText>
        </w:r>
        <w:r w:rsidR="00CA469A">
          <w:rPr>
            <w:noProof/>
            <w:webHidden/>
          </w:rPr>
        </w:r>
        <w:r w:rsidR="00CA469A">
          <w:rPr>
            <w:noProof/>
            <w:webHidden/>
          </w:rPr>
          <w:fldChar w:fldCharType="separate"/>
        </w:r>
        <w:r w:rsidR="00603F3F">
          <w:rPr>
            <w:noProof/>
            <w:webHidden/>
          </w:rPr>
          <w:t>4</w:t>
        </w:r>
        <w:r w:rsidR="00CA469A">
          <w:rPr>
            <w:noProof/>
            <w:webHidden/>
          </w:rPr>
          <w:fldChar w:fldCharType="end"/>
        </w:r>
      </w:hyperlink>
    </w:p>
    <w:p w14:paraId="41EE8260" w14:textId="3A06DC52"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0" w:history="1">
        <w:r w:rsidR="00CA469A" w:rsidRPr="00D36E35">
          <w:rPr>
            <w:rStyle w:val="Hyperlink"/>
            <w:rFonts w:ascii="Verdana" w:hAnsi="Verdana"/>
            <w:noProof/>
          </w:rPr>
          <w:t>Pædagogiske værdier</w:t>
        </w:r>
        <w:r w:rsidR="00CA469A">
          <w:rPr>
            <w:noProof/>
            <w:webHidden/>
          </w:rPr>
          <w:tab/>
        </w:r>
        <w:r w:rsidR="00CA469A">
          <w:rPr>
            <w:noProof/>
            <w:webHidden/>
          </w:rPr>
          <w:fldChar w:fldCharType="begin"/>
        </w:r>
        <w:r w:rsidR="00CA469A">
          <w:rPr>
            <w:noProof/>
            <w:webHidden/>
          </w:rPr>
          <w:instrText xml:space="preserve"> PAGEREF _Toc139536930 \h </w:instrText>
        </w:r>
        <w:r w:rsidR="00CA469A">
          <w:rPr>
            <w:noProof/>
            <w:webHidden/>
          </w:rPr>
        </w:r>
        <w:r w:rsidR="00CA469A">
          <w:rPr>
            <w:noProof/>
            <w:webHidden/>
          </w:rPr>
          <w:fldChar w:fldCharType="separate"/>
        </w:r>
        <w:r w:rsidR="00603F3F">
          <w:rPr>
            <w:noProof/>
            <w:webHidden/>
          </w:rPr>
          <w:t>5</w:t>
        </w:r>
        <w:r w:rsidR="00CA469A">
          <w:rPr>
            <w:noProof/>
            <w:webHidden/>
          </w:rPr>
          <w:fldChar w:fldCharType="end"/>
        </w:r>
      </w:hyperlink>
    </w:p>
    <w:p w14:paraId="760C663A" w14:textId="73781773"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1" w:history="1">
        <w:r w:rsidR="00CA469A" w:rsidRPr="00D36E35">
          <w:rPr>
            <w:rStyle w:val="Hyperlink"/>
            <w:rFonts w:ascii="Verdana" w:hAnsi="Verdana"/>
            <w:noProof/>
          </w:rPr>
          <w:t>Daglig rytme og læringsmiljø gennem dagen</w:t>
        </w:r>
        <w:r w:rsidR="00CA469A">
          <w:rPr>
            <w:noProof/>
            <w:webHidden/>
          </w:rPr>
          <w:tab/>
        </w:r>
        <w:r w:rsidR="00CA469A">
          <w:rPr>
            <w:noProof/>
            <w:webHidden/>
          </w:rPr>
          <w:fldChar w:fldCharType="begin"/>
        </w:r>
        <w:r w:rsidR="00CA469A">
          <w:rPr>
            <w:noProof/>
            <w:webHidden/>
          </w:rPr>
          <w:instrText xml:space="preserve"> PAGEREF _Toc139536931 \h </w:instrText>
        </w:r>
        <w:r w:rsidR="00CA469A">
          <w:rPr>
            <w:noProof/>
            <w:webHidden/>
          </w:rPr>
        </w:r>
        <w:r w:rsidR="00CA469A">
          <w:rPr>
            <w:noProof/>
            <w:webHidden/>
          </w:rPr>
          <w:fldChar w:fldCharType="separate"/>
        </w:r>
        <w:r w:rsidR="00603F3F">
          <w:rPr>
            <w:noProof/>
            <w:webHidden/>
          </w:rPr>
          <w:t>6</w:t>
        </w:r>
        <w:r w:rsidR="00CA469A">
          <w:rPr>
            <w:noProof/>
            <w:webHidden/>
          </w:rPr>
          <w:fldChar w:fldCharType="end"/>
        </w:r>
      </w:hyperlink>
    </w:p>
    <w:p w14:paraId="54BAB89A" w14:textId="6AEA874F"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2" w:history="1">
        <w:r w:rsidR="00CA469A" w:rsidRPr="00D36E35">
          <w:rPr>
            <w:rStyle w:val="Hyperlink"/>
            <w:rFonts w:ascii="Verdana" w:hAnsi="Verdana"/>
            <w:noProof/>
          </w:rPr>
          <w:t>Arbejdet med den styrkede læreplan</w:t>
        </w:r>
        <w:r w:rsidR="00CA469A">
          <w:rPr>
            <w:noProof/>
            <w:webHidden/>
          </w:rPr>
          <w:tab/>
        </w:r>
        <w:r w:rsidR="00CA469A">
          <w:rPr>
            <w:noProof/>
            <w:webHidden/>
          </w:rPr>
          <w:fldChar w:fldCharType="begin"/>
        </w:r>
        <w:r w:rsidR="00CA469A">
          <w:rPr>
            <w:noProof/>
            <w:webHidden/>
          </w:rPr>
          <w:instrText xml:space="preserve"> PAGEREF _Toc139536932 \h </w:instrText>
        </w:r>
        <w:r w:rsidR="00CA469A">
          <w:rPr>
            <w:noProof/>
            <w:webHidden/>
          </w:rPr>
        </w:r>
        <w:r w:rsidR="00CA469A">
          <w:rPr>
            <w:noProof/>
            <w:webHidden/>
          </w:rPr>
          <w:fldChar w:fldCharType="separate"/>
        </w:r>
        <w:r w:rsidR="00603F3F">
          <w:rPr>
            <w:noProof/>
            <w:webHidden/>
          </w:rPr>
          <w:t>7</w:t>
        </w:r>
        <w:r w:rsidR="00CA469A">
          <w:rPr>
            <w:noProof/>
            <w:webHidden/>
          </w:rPr>
          <w:fldChar w:fldCharType="end"/>
        </w:r>
      </w:hyperlink>
    </w:p>
    <w:p w14:paraId="1A48DDC4" w14:textId="7443C72D"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3" w:history="1">
        <w:r w:rsidR="00CA469A" w:rsidRPr="00D36E35">
          <w:rPr>
            <w:rStyle w:val="Hyperlink"/>
            <w:rFonts w:ascii="Verdana" w:hAnsi="Verdana"/>
            <w:noProof/>
          </w:rPr>
          <w:t>Hvem er vi?</w:t>
        </w:r>
        <w:r w:rsidR="00CA469A">
          <w:rPr>
            <w:noProof/>
            <w:webHidden/>
          </w:rPr>
          <w:tab/>
        </w:r>
        <w:r w:rsidR="00CA469A">
          <w:rPr>
            <w:noProof/>
            <w:webHidden/>
          </w:rPr>
          <w:fldChar w:fldCharType="begin"/>
        </w:r>
        <w:r w:rsidR="00CA469A">
          <w:rPr>
            <w:noProof/>
            <w:webHidden/>
          </w:rPr>
          <w:instrText xml:space="preserve"> PAGEREF _Toc139536933 \h </w:instrText>
        </w:r>
        <w:r w:rsidR="00CA469A">
          <w:rPr>
            <w:noProof/>
            <w:webHidden/>
          </w:rPr>
        </w:r>
        <w:r w:rsidR="00CA469A">
          <w:rPr>
            <w:noProof/>
            <w:webHidden/>
          </w:rPr>
          <w:fldChar w:fldCharType="separate"/>
        </w:r>
        <w:r w:rsidR="00603F3F">
          <w:rPr>
            <w:noProof/>
            <w:webHidden/>
          </w:rPr>
          <w:t>8</w:t>
        </w:r>
        <w:r w:rsidR="00CA469A">
          <w:rPr>
            <w:noProof/>
            <w:webHidden/>
          </w:rPr>
          <w:fldChar w:fldCharType="end"/>
        </w:r>
      </w:hyperlink>
    </w:p>
    <w:p w14:paraId="7870584E" w14:textId="2A1A69C3"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4" w:history="1">
        <w:r w:rsidR="00CA469A" w:rsidRPr="00D36E35">
          <w:rPr>
            <w:rStyle w:val="Hyperlink"/>
            <w:rFonts w:ascii="Verdana" w:hAnsi="Verdana"/>
            <w:noProof/>
          </w:rPr>
          <w:t>Pædagogisk grundlag</w:t>
        </w:r>
        <w:r w:rsidR="00CA469A">
          <w:rPr>
            <w:noProof/>
            <w:webHidden/>
          </w:rPr>
          <w:tab/>
        </w:r>
        <w:r w:rsidR="00CA469A">
          <w:rPr>
            <w:noProof/>
            <w:webHidden/>
          </w:rPr>
          <w:fldChar w:fldCharType="begin"/>
        </w:r>
        <w:r w:rsidR="00CA469A">
          <w:rPr>
            <w:noProof/>
            <w:webHidden/>
          </w:rPr>
          <w:instrText xml:space="preserve"> PAGEREF _Toc139536934 \h </w:instrText>
        </w:r>
        <w:r w:rsidR="00CA469A">
          <w:rPr>
            <w:noProof/>
            <w:webHidden/>
          </w:rPr>
        </w:r>
        <w:r w:rsidR="00CA469A">
          <w:rPr>
            <w:noProof/>
            <w:webHidden/>
          </w:rPr>
          <w:fldChar w:fldCharType="separate"/>
        </w:r>
        <w:r w:rsidR="00603F3F">
          <w:rPr>
            <w:noProof/>
            <w:webHidden/>
          </w:rPr>
          <w:t>9</w:t>
        </w:r>
        <w:r w:rsidR="00CA469A">
          <w:rPr>
            <w:noProof/>
            <w:webHidden/>
          </w:rPr>
          <w:fldChar w:fldCharType="end"/>
        </w:r>
      </w:hyperlink>
    </w:p>
    <w:p w14:paraId="08F899B5" w14:textId="1DC17B5C"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5" w:history="1">
        <w:r w:rsidR="00CA469A" w:rsidRPr="00D36E35">
          <w:rPr>
            <w:rStyle w:val="Hyperlink"/>
            <w:rFonts w:ascii="Verdana" w:hAnsi="Verdana"/>
            <w:noProof/>
          </w:rPr>
          <w:t>Børnesyn, Dannelse og børneperspektiv, Leg, Læring og Børnefællesskaber</w:t>
        </w:r>
        <w:r w:rsidR="00CA469A">
          <w:rPr>
            <w:noProof/>
            <w:webHidden/>
          </w:rPr>
          <w:tab/>
        </w:r>
        <w:r w:rsidR="00CA469A">
          <w:rPr>
            <w:noProof/>
            <w:webHidden/>
          </w:rPr>
          <w:fldChar w:fldCharType="begin"/>
        </w:r>
        <w:r w:rsidR="00CA469A">
          <w:rPr>
            <w:noProof/>
            <w:webHidden/>
          </w:rPr>
          <w:instrText xml:space="preserve"> PAGEREF _Toc139536935 \h </w:instrText>
        </w:r>
        <w:r w:rsidR="00CA469A">
          <w:rPr>
            <w:noProof/>
            <w:webHidden/>
          </w:rPr>
        </w:r>
        <w:r w:rsidR="00CA469A">
          <w:rPr>
            <w:noProof/>
            <w:webHidden/>
          </w:rPr>
          <w:fldChar w:fldCharType="separate"/>
        </w:r>
        <w:r w:rsidR="00603F3F">
          <w:rPr>
            <w:noProof/>
            <w:webHidden/>
          </w:rPr>
          <w:t>10</w:t>
        </w:r>
        <w:r w:rsidR="00CA469A">
          <w:rPr>
            <w:noProof/>
            <w:webHidden/>
          </w:rPr>
          <w:fldChar w:fldCharType="end"/>
        </w:r>
      </w:hyperlink>
    </w:p>
    <w:p w14:paraId="442D617C" w14:textId="5D3F3918"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6" w:history="1">
        <w:r w:rsidR="00CA469A" w:rsidRPr="00D36E35">
          <w:rPr>
            <w:rStyle w:val="Hyperlink"/>
            <w:rFonts w:ascii="Verdana" w:hAnsi="Verdana"/>
            <w:noProof/>
          </w:rPr>
          <w:t>Pædagogisk læringsmiljø</w:t>
        </w:r>
        <w:r w:rsidR="00CA469A">
          <w:rPr>
            <w:noProof/>
            <w:webHidden/>
          </w:rPr>
          <w:tab/>
        </w:r>
        <w:r w:rsidR="00CA469A">
          <w:rPr>
            <w:noProof/>
            <w:webHidden/>
          </w:rPr>
          <w:fldChar w:fldCharType="begin"/>
        </w:r>
        <w:r w:rsidR="00CA469A">
          <w:rPr>
            <w:noProof/>
            <w:webHidden/>
          </w:rPr>
          <w:instrText xml:space="preserve"> PAGEREF _Toc139536936 \h </w:instrText>
        </w:r>
        <w:r w:rsidR="00CA469A">
          <w:rPr>
            <w:noProof/>
            <w:webHidden/>
          </w:rPr>
        </w:r>
        <w:r w:rsidR="00CA469A">
          <w:rPr>
            <w:noProof/>
            <w:webHidden/>
          </w:rPr>
          <w:fldChar w:fldCharType="separate"/>
        </w:r>
        <w:r w:rsidR="00603F3F">
          <w:rPr>
            <w:noProof/>
            <w:webHidden/>
          </w:rPr>
          <w:t>13</w:t>
        </w:r>
        <w:r w:rsidR="00CA469A">
          <w:rPr>
            <w:noProof/>
            <w:webHidden/>
          </w:rPr>
          <w:fldChar w:fldCharType="end"/>
        </w:r>
      </w:hyperlink>
    </w:p>
    <w:p w14:paraId="1C01BCBF" w14:textId="4E2A6ED1"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7" w:history="1">
        <w:r w:rsidR="00CA469A" w:rsidRPr="00D36E35">
          <w:rPr>
            <w:rStyle w:val="Hyperlink"/>
            <w:rFonts w:ascii="Verdana" w:hAnsi="Verdana"/>
            <w:noProof/>
          </w:rPr>
          <w:t>Samarbejde med forældre om børns læring</w:t>
        </w:r>
        <w:r w:rsidR="00CA469A">
          <w:rPr>
            <w:noProof/>
            <w:webHidden/>
          </w:rPr>
          <w:tab/>
        </w:r>
        <w:r w:rsidR="00CA469A">
          <w:rPr>
            <w:noProof/>
            <w:webHidden/>
          </w:rPr>
          <w:fldChar w:fldCharType="begin"/>
        </w:r>
        <w:r w:rsidR="00CA469A">
          <w:rPr>
            <w:noProof/>
            <w:webHidden/>
          </w:rPr>
          <w:instrText xml:space="preserve"> PAGEREF _Toc139536937 \h </w:instrText>
        </w:r>
        <w:r w:rsidR="00CA469A">
          <w:rPr>
            <w:noProof/>
            <w:webHidden/>
          </w:rPr>
        </w:r>
        <w:r w:rsidR="00CA469A">
          <w:rPr>
            <w:noProof/>
            <w:webHidden/>
          </w:rPr>
          <w:fldChar w:fldCharType="separate"/>
        </w:r>
        <w:r w:rsidR="00603F3F">
          <w:rPr>
            <w:noProof/>
            <w:webHidden/>
          </w:rPr>
          <w:t>14</w:t>
        </w:r>
        <w:r w:rsidR="00CA469A">
          <w:rPr>
            <w:noProof/>
            <w:webHidden/>
          </w:rPr>
          <w:fldChar w:fldCharType="end"/>
        </w:r>
      </w:hyperlink>
    </w:p>
    <w:p w14:paraId="09B2B80B" w14:textId="4C8014FD"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8" w:history="1">
        <w:r w:rsidR="00CA469A" w:rsidRPr="00D36E35">
          <w:rPr>
            <w:rStyle w:val="Hyperlink"/>
            <w:rFonts w:ascii="Verdana" w:hAnsi="Verdana"/>
            <w:noProof/>
          </w:rPr>
          <w:t>Børn i udsatte positioner</w:t>
        </w:r>
        <w:r w:rsidR="00CA469A">
          <w:rPr>
            <w:noProof/>
            <w:webHidden/>
          </w:rPr>
          <w:tab/>
        </w:r>
        <w:r w:rsidR="00CA469A">
          <w:rPr>
            <w:noProof/>
            <w:webHidden/>
          </w:rPr>
          <w:fldChar w:fldCharType="begin"/>
        </w:r>
        <w:r w:rsidR="00CA469A">
          <w:rPr>
            <w:noProof/>
            <w:webHidden/>
          </w:rPr>
          <w:instrText xml:space="preserve"> PAGEREF _Toc139536938 \h </w:instrText>
        </w:r>
        <w:r w:rsidR="00CA469A">
          <w:rPr>
            <w:noProof/>
            <w:webHidden/>
          </w:rPr>
        </w:r>
        <w:r w:rsidR="00CA469A">
          <w:rPr>
            <w:noProof/>
            <w:webHidden/>
          </w:rPr>
          <w:fldChar w:fldCharType="separate"/>
        </w:r>
        <w:r w:rsidR="00603F3F">
          <w:rPr>
            <w:noProof/>
            <w:webHidden/>
          </w:rPr>
          <w:t>16</w:t>
        </w:r>
        <w:r w:rsidR="00CA469A">
          <w:rPr>
            <w:noProof/>
            <w:webHidden/>
          </w:rPr>
          <w:fldChar w:fldCharType="end"/>
        </w:r>
      </w:hyperlink>
    </w:p>
    <w:p w14:paraId="284B2A81" w14:textId="1047C948"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39" w:history="1">
        <w:r w:rsidR="00CA469A" w:rsidRPr="00D36E35">
          <w:rPr>
            <w:rStyle w:val="Hyperlink"/>
            <w:rFonts w:ascii="Verdana" w:hAnsi="Verdana"/>
            <w:noProof/>
          </w:rPr>
          <w:t>Sammenhæng i overgange</w:t>
        </w:r>
        <w:r w:rsidR="00CA469A">
          <w:rPr>
            <w:noProof/>
            <w:webHidden/>
          </w:rPr>
          <w:tab/>
        </w:r>
        <w:r w:rsidR="00CA469A">
          <w:rPr>
            <w:noProof/>
            <w:webHidden/>
          </w:rPr>
          <w:fldChar w:fldCharType="begin"/>
        </w:r>
        <w:r w:rsidR="00CA469A">
          <w:rPr>
            <w:noProof/>
            <w:webHidden/>
          </w:rPr>
          <w:instrText xml:space="preserve"> PAGEREF _Toc139536939 \h </w:instrText>
        </w:r>
        <w:r w:rsidR="00CA469A">
          <w:rPr>
            <w:noProof/>
            <w:webHidden/>
          </w:rPr>
        </w:r>
        <w:r w:rsidR="00CA469A">
          <w:rPr>
            <w:noProof/>
            <w:webHidden/>
          </w:rPr>
          <w:fldChar w:fldCharType="separate"/>
        </w:r>
        <w:r w:rsidR="00603F3F">
          <w:rPr>
            <w:noProof/>
            <w:webHidden/>
          </w:rPr>
          <w:t>17</w:t>
        </w:r>
        <w:r w:rsidR="00CA469A">
          <w:rPr>
            <w:noProof/>
            <w:webHidden/>
          </w:rPr>
          <w:fldChar w:fldCharType="end"/>
        </w:r>
      </w:hyperlink>
    </w:p>
    <w:p w14:paraId="66AA6CA7" w14:textId="2C28C79B"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0" w:history="1">
        <w:r w:rsidR="00CA469A" w:rsidRPr="00D36E35">
          <w:rPr>
            <w:rStyle w:val="Hyperlink"/>
            <w:rFonts w:ascii="Verdana" w:hAnsi="Verdana"/>
            <w:noProof/>
          </w:rPr>
          <w:t>Øvrige krav</w:t>
        </w:r>
        <w:r w:rsidR="00CA469A">
          <w:rPr>
            <w:noProof/>
            <w:webHidden/>
          </w:rPr>
          <w:tab/>
        </w:r>
        <w:r w:rsidR="00CA469A">
          <w:rPr>
            <w:noProof/>
            <w:webHidden/>
          </w:rPr>
          <w:fldChar w:fldCharType="begin"/>
        </w:r>
        <w:r w:rsidR="00CA469A">
          <w:rPr>
            <w:noProof/>
            <w:webHidden/>
          </w:rPr>
          <w:instrText xml:space="preserve"> PAGEREF _Toc139536940 \h </w:instrText>
        </w:r>
        <w:r w:rsidR="00CA469A">
          <w:rPr>
            <w:noProof/>
            <w:webHidden/>
          </w:rPr>
        </w:r>
        <w:r w:rsidR="00CA469A">
          <w:rPr>
            <w:noProof/>
            <w:webHidden/>
          </w:rPr>
          <w:fldChar w:fldCharType="separate"/>
        </w:r>
        <w:r w:rsidR="00603F3F">
          <w:rPr>
            <w:noProof/>
            <w:webHidden/>
          </w:rPr>
          <w:t>19</w:t>
        </w:r>
        <w:r w:rsidR="00CA469A">
          <w:rPr>
            <w:noProof/>
            <w:webHidden/>
          </w:rPr>
          <w:fldChar w:fldCharType="end"/>
        </w:r>
      </w:hyperlink>
    </w:p>
    <w:p w14:paraId="3317420C" w14:textId="0F3247B7"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1" w:history="1">
        <w:r w:rsidR="00CA469A" w:rsidRPr="00D36E35">
          <w:rPr>
            <w:rStyle w:val="Hyperlink"/>
            <w:rFonts w:ascii="Verdana" w:hAnsi="Verdana"/>
            <w:noProof/>
          </w:rPr>
          <w:t>Inddragelse af lokalsamfundet</w:t>
        </w:r>
        <w:r w:rsidR="00CA469A">
          <w:rPr>
            <w:noProof/>
            <w:webHidden/>
          </w:rPr>
          <w:tab/>
        </w:r>
        <w:r w:rsidR="00CA469A">
          <w:rPr>
            <w:noProof/>
            <w:webHidden/>
          </w:rPr>
          <w:fldChar w:fldCharType="begin"/>
        </w:r>
        <w:r w:rsidR="00CA469A">
          <w:rPr>
            <w:noProof/>
            <w:webHidden/>
          </w:rPr>
          <w:instrText xml:space="preserve"> PAGEREF _Toc139536941 \h </w:instrText>
        </w:r>
        <w:r w:rsidR="00CA469A">
          <w:rPr>
            <w:noProof/>
            <w:webHidden/>
          </w:rPr>
        </w:r>
        <w:r w:rsidR="00CA469A">
          <w:rPr>
            <w:noProof/>
            <w:webHidden/>
          </w:rPr>
          <w:fldChar w:fldCharType="separate"/>
        </w:r>
        <w:r w:rsidR="00603F3F">
          <w:rPr>
            <w:noProof/>
            <w:webHidden/>
          </w:rPr>
          <w:t>19</w:t>
        </w:r>
        <w:r w:rsidR="00CA469A">
          <w:rPr>
            <w:noProof/>
            <w:webHidden/>
          </w:rPr>
          <w:fldChar w:fldCharType="end"/>
        </w:r>
      </w:hyperlink>
    </w:p>
    <w:p w14:paraId="1E4D981C" w14:textId="76B0433A"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2" w:history="1">
        <w:r w:rsidR="00CA469A" w:rsidRPr="00D36E35">
          <w:rPr>
            <w:rStyle w:val="Hyperlink"/>
            <w:rFonts w:ascii="Verdana" w:hAnsi="Verdana"/>
            <w:noProof/>
          </w:rPr>
          <w:t>Arbejdet med det fysiske, psykiske og æstetiske børnemiljø</w:t>
        </w:r>
        <w:r w:rsidR="00CA469A">
          <w:rPr>
            <w:noProof/>
            <w:webHidden/>
          </w:rPr>
          <w:tab/>
        </w:r>
        <w:r w:rsidR="00CA469A">
          <w:rPr>
            <w:noProof/>
            <w:webHidden/>
          </w:rPr>
          <w:fldChar w:fldCharType="begin"/>
        </w:r>
        <w:r w:rsidR="00CA469A">
          <w:rPr>
            <w:noProof/>
            <w:webHidden/>
          </w:rPr>
          <w:instrText xml:space="preserve"> PAGEREF _Toc139536942 \h </w:instrText>
        </w:r>
        <w:r w:rsidR="00CA469A">
          <w:rPr>
            <w:noProof/>
            <w:webHidden/>
          </w:rPr>
        </w:r>
        <w:r w:rsidR="00CA469A">
          <w:rPr>
            <w:noProof/>
            <w:webHidden/>
          </w:rPr>
          <w:fldChar w:fldCharType="separate"/>
        </w:r>
        <w:r w:rsidR="00603F3F">
          <w:rPr>
            <w:noProof/>
            <w:webHidden/>
          </w:rPr>
          <w:t>21</w:t>
        </w:r>
        <w:r w:rsidR="00CA469A">
          <w:rPr>
            <w:noProof/>
            <w:webHidden/>
          </w:rPr>
          <w:fldChar w:fldCharType="end"/>
        </w:r>
      </w:hyperlink>
    </w:p>
    <w:p w14:paraId="21D1242B" w14:textId="7A64C860"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3" w:history="1">
        <w:r w:rsidR="00CA469A" w:rsidRPr="00D36E35">
          <w:rPr>
            <w:rStyle w:val="Hyperlink"/>
            <w:rFonts w:ascii="Verdana" w:hAnsi="Verdana"/>
            <w:noProof/>
          </w:rPr>
          <w:t>De seks læreplanstemaer</w:t>
        </w:r>
        <w:r w:rsidR="00CA469A">
          <w:rPr>
            <w:noProof/>
            <w:webHidden/>
          </w:rPr>
          <w:tab/>
        </w:r>
        <w:r w:rsidR="00CA469A">
          <w:rPr>
            <w:noProof/>
            <w:webHidden/>
          </w:rPr>
          <w:fldChar w:fldCharType="begin"/>
        </w:r>
        <w:r w:rsidR="00CA469A">
          <w:rPr>
            <w:noProof/>
            <w:webHidden/>
          </w:rPr>
          <w:instrText xml:space="preserve"> PAGEREF _Toc139536943 \h </w:instrText>
        </w:r>
        <w:r w:rsidR="00CA469A">
          <w:rPr>
            <w:noProof/>
            <w:webHidden/>
          </w:rPr>
        </w:r>
        <w:r w:rsidR="00CA469A">
          <w:rPr>
            <w:noProof/>
            <w:webHidden/>
          </w:rPr>
          <w:fldChar w:fldCharType="separate"/>
        </w:r>
        <w:r w:rsidR="00603F3F">
          <w:rPr>
            <w:noProof/>
            <w:webHidden/>
          </w:rPr>
          <w:t>22</w:t>
        </w:r>
        <w:r w:rsidR="00CA469A">
          <w:rPr>
            <w:noProof/>
            <w:webHidden/>
          </w:rPr>
          <w:fldChar w:fldCharType="end"/>
        </w:r>
      </w:hyperlink>
    </w:p>
    <w:p w14:paraId="6F654FB9" w14:textId="3D7AF038"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4" w:history="1">
        <w:r w:rsidR="00CA469A" w:rsidRPr="00D36E35">
          <w:rPr>
            <w:rStyle w:val="Hyperlink"/>
            <w:rFonts w:ascii="Verdana" w:hAnsi="Verdana"/>
            <w:noProof/>
          </w:rPr>
          <w:t>Alsidig personlig udvikling</w:t>
        </w:r>
        <w:r w:rsidR="00CA469A">
          <w:rPr>
            <w:noProof/>
            <w:webHidden/>
          </w:rPr>
          <w:tab/>
        </w:r>
        <w:r w:rsidR="00CA469A">
          <w:rPr>
            <w:noProof/>
            <w:webHidden/>
          </w:rPr>
          <w:fldChar w:fldCharType="begin"/>
        </w:r>
        <w:r w:rsidR="00CA469A">
          <w:rPr>
            <w:noProof/>
            <w:webHidden/>
          </w:rPr>
          <w:instrText xml:space="preserve"> PAGEREF _Toc139536944 \h </w:instrText>
        </w:r>
        <w:r w:rsidR="00CA469A">
          <w:rPr>
            <w:noProof/>
            <w:webHidden/>
          </w:rPr>
        </w:r>
        <w:r w:rsidR="00CA469A">
          <w:rPr>
            <w:noProof/>
            <w:webHidden/>
          </w:rPr>
          <w:fldChar w:fldCharType="separate"/>
        </w:r>
        <w:r w:rsidR="00603F3F">
          <w:rPr>
            <w:noProof/>
            <w:webHidden/>
          </w:rPr>
          <w:t>23</w:t>
        </w:r>
        <w:r w:rsidR="00CA469A">
          <w:rPr>
            <w:noProof/>
            <w:webHidden/>
          </w:rPr>
          <w:fldChar w:fldCharType="end"/>
        </w:r>
      </w:hyperlink>
    </w:p>
    <w:p w14:paraId="1CB05EB3" w14:textId="2E999692"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5" w:history="1">
        <w:r w:rsidR="00CA469A" w:rsidRPr="00D36E35">
          <w:rPr>
            <w:rStyle w:val="Hyperlink"/>
            <w:rFonts w:ascii="Verdana" w:hAnsi="Verdana"/>
            <w:noProof/>
          </w:rPr>
          <w:t>Social udvikling</w:t>
        </w:r>
        <w:r w:rsidR="00CA469A">
          <w:rPr>
            <w:noProof/>
            <w:webHidden/>
          </w:rPr>
          <w:tab/>
        </w:r>
        <w:r w:rsidR="00CA469A">
          <w:rPr>
            <w:noProof/>
            <w:webHidden/>
          </w:rPr>
          <w:fldChar w:fldCharType="begin"/>
        </w:r>
        <w:r w:rsidR="00CA469A">
          <w:rPr>
            <w:noProof/>
            <w:webHidden/>
          </w:rPr>
          <w:instrText xml:space="preserve"> PAGEREF _Toc139536945 \h </w:instrText>
        </w:r>
        <w:r w:rsidR="00CA469A">
          <w:rPr>
            <w:noProof/>
            <w:webHidden/>
          </w:rPr>
        </w:r>
        <w:r w:rsidR="00CA469A">
          <w:rPr>
            <w:noProof/>
            <w:webHidden/>
          </w:rPr>
          <w:fldChar w:fldCharType="separate"/>
        </w:r>
        <w:r w:rsidR="00603F3F">
          <w:rPr>
            <w:noProof/>
            <w:webHidden/>
          </w:rPr>
          <w:t>25</w:t>
        </w:r>
        <w:r w:rsidR="00CA469A">
          <w:rPr>
            <w:noProof/>
            <w:webHidden/>
          </w:rPr>
          <w:fldChar w:fldCharType="end"/>
        </w:r>
      </w:hyperlink>
    </w:p>
    <w:p w14:paraId="352DC17C" w14:textId="0144525B"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6" w:history="1">
        <w:r w:rsidR="00CA469A" w:rsidRPr="00D36E35">
          <w:rPr>
            <w:rStyle w:val="Hyperlink"/>
            <w:rFonts w:ascii="Verdana" w:hAnsi="Verdana"/>
            <w:noProof/>
          </w:rPr>
          <w:t>Kommunikation og sprog</w:t>
        </w:r>
        <w:r w:rsidR="00CA469A">
          <w:rPr>
            <w:noProof/>
            <w:webHidden/>
          </w:rPr>
          <w:tab/>
        </w:r>
        <w:r w:rsidR="00CA469A">
          <w:rPr>
            <w:noProof/>
            <w:webHidden/>
          </w:rPr>
          <w:fldChar w:fldCharType="begin"/>
        </w:r>
        <w:r w:rsidR="00CA469A">
          <w:rPr>
            <w:noProof/>
            <w:webHidden/>
          </w:rPr>
          <w:instrText xml:space="preserve"> PAGEREF _Toc139536946 \h </w:instrText>
        </w:r>
        <w:r w:rsidR="00CA469A">
          <w:rPr>
            <w:noProof/>
            <w:webHidden/>
          </w:rPr>
        </w:r>
        <w:r w:rsidR="00CA469A">
          <w:rPr>
            <w:noProof/>
            <w:webHidden/>
          </w:rPr>
          <w:fldChar w:fldCharType="separate"/>
        </w:r>
        <w:r w:rsidR="00603F3F">
          <w:rPr>
            <w:noProof/>
            <w:webHidden/>
          </w:rPr>
          <w:t>27</w:t>
        </w:r>
        <w:r w:rsidR="00CA469A">
          <w:rPr>
            <w:noProof/>
            <w:webHidden/>
          </w:rPr>
          <w:fldChar w:fldCharType="end"/>
        </w:r>
      </w:hyperlink>
    </w:p>
    <w:p w14:paraId="37647E53" w14:textId="79FE156E"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7" w:history="1">
        <w:r w:rsidR="00CA469A" w:rsidRPr="00D36E35">
          <w:rPr>
            <w:rStyle w:val="Hyperlink"/>
            <w:rFonts w:ascii="Verdana" w:hAnsi="Verdana"/>
            <w:noProof/>
          </w:rPr>
          <w:t>Krop, sanser og bevægelse</w:t>
        </w:r>
        <w:r w:rsidR="00CA469A">
          <w:rPr>
            <w:noProof/>
            <w:webHidden/>
          </w:rPr>
          <w:tab/>
        </w:r>
        <w:r w:rsidR="00CA469A">
          <w:rPr>
            <w:noProof/>
            <w:webHidden/>
          </w:rPr>
          <w:fldChar w:fldCharType="begin"/>
        </w:r>
        <w:r w:rsidR="00CA469A">
          <w:rPr>
            <w:noProof/>
            <w:webHidden/>
          </w:rPr>
          <w:instrText xml:space="preserve"> PAGEREF _Toc139536947 \h </w:instrText>
        </w:r>
        <w:r w:rsidR="00CA469A">
          <w:rPr>
            <w:noProof/>
            <w:webHidden/>
          </w:rPr>
        </w:r>
        <w:r w:rsidR="00CA469A">
          <w:rPr>
            <w:noProof/>
            <w:webHidden/>
          </w:rPr>
          <w:fldChar w:fldCharType="separate"/>
        </w:r>
        <w:r w:rsidR="00603F3F">
          <w:rPr>
            <w:noProof/>
            <w:webHidden/>
          </w:rPr>
          <w:t>29</w:t>
        </w:r>
        <w:r w:rsidR="00CA469A">
          <w:rPr>
            <w:noProof/>
            <w:webHidden/>
          </w:rPr>
          <w:fldChar w:fldCharType="end"/>
        </w:r>
      </w:hyperlink>
    </w:p>
    <w:p w14:paraId="254F0C8C" w14:textId="5DF2D8BF"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8" w:history="1">
        <w:r w:rsidR="00CA469A" w:rsidRPr="00D36E35">
          <w:rPr>
            <w:rStyle w:val="Hyperlink"/>
            <w:rFonts w:ascii="Verdana" w:hAnsi="Verdana"/>
            <w:noProof/>
          </w:rPr>
          <w:t>Natur, udeliv og science</w:t>
        </w:r>
        <w:r w:rsidR="00CA469A">
          <w:rPr>
            <w:noProof/>
            <w:webHidden/>
          </w:rPr>
          <w:tab/>
        </w:r>
        <w:r w:rsidR="00CA469A">
          <w:rPr>
            <w:noProof/>
            <w:webHidden/>
          </w:rPr>
          <w:fldChar w:fldCharType="begin"/>
        </w:r>
        <w:r w:rsidR="00CA469A">
          <w:rPr>
            <w:noProof/>
            <w:webHidden/>
          </w:rPr>
          <w:instrText xml:space="preserve"> PAGEREF _Toc139536948 \h </w:instrText>
        </w:r>
        <w:r w:rsidR="00CA469A">
          <w:rPr>
            <w:noProof/>
            <w:webHidden/>
          </w:rPr>
        </w:r>
        <w:r w:rsidR="00CA469A">
          <w:rPr>
            <w:noProof/>
            <w:webHidden/>
          </w:rPr>
          <w:fldChar w:fldCharType="separate"/>
        </w:r>
        <w:r w:rsidR="00603F3F">
          <w:rPr>
            <w:noProof/>
            <w:webHidden/>
          </w:rPr>
          <w:t>31</w:t>
        </w:r>
        <w:r w:rsidR="00CA469A">
          <w:rPr>
            <w:noProof/>
            <w:webHidden/>
          </w:rPr>
          <w:fldChar w:fldCharType="end"/>
        </w:r>
      </w:hyperlink>
    </w:p>
    <w:p w14:paraId="64A11AE4" w14:textId="587C1601"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49" w:history="1">
        <w:r w:rsidR="00CA469A" w:rsidRPr="00D36E35">
          <w:rPr>
            <w:rStyle w:val="Hyperlink"/>
            <w:rFonts w:ascii="Verdana" w:hAnsi="Verdana"/>
            <w:noProof/>
          </w:rPr>
          <w:t>Kultur, æstetik og fællesskab</w:t>
        </w:r>
        <w:r w:rsidR="00CA469A">
          <w:rPr>
            <w:noProof/>
            <w:webHidden/>
          </w:rPr>
          <w:tab/>
        </w:r>
        <w:r w:rsidR="00CA469A">
          <w:rPr>
            <w:noProof/>
            <w:webHidden/>
          </w:rPr>
          <w:fldChar w:fldCharType="begin"/>
        </w:r>
        <w:r w:rsidR="00CA469A">
          <w:rPr>
            <w:noProof/>
            <w:webHidden/>
          </w:rPr>
          <w:instrText xml:space="preserve"> PAGEREF _Toc139536949 \h </w:instrText>
        </w:r>
        <w:r w:rsidR="00CA469A">
          <w:rPr>
            <w:noProof/>
            <w:webHidden/>
          </w:rPr>
        </w:r>
        <w:r w:rsidR="00CA469A">
          <w:rPr>
            <w:noProof/>
            <w:webHidden/>
          </w:rPr>
          <w:fldChar w:fldCharType="separate"/>
        </w:r>
        <w:r w:rsidR="00603F3F">
          <w:rPr>
            <w:noProof/>
            <w:webHidden/>
          </w:rPr>
          <w:t>33</w:t>
        </w:r>
        <w:r w:rsidR="00CA469A">
          <w:rPr>
            <w:noProof/>
            <w:webHidden/>
          </w:rPr>
          <w:fldChar w:fldCharType="end"/>
        </w:r>
      </w:hyperlink>
    </w:p>
    <w:p w14:paraId="13919A56" w14:textId="5FFC9A15"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0" w:history="1">
        <w:r w:rsidR="00CA469A" w:rsidRPr="00D36E35">
          <w:rPr>
            <w:rStyle w:val="Hyperlink"/>
            <w:rFonts w:ascii="Verdana" w:hAnsi="Verdana"/>
            <w:noProof/>
          </w:rPr>
          <w:t>Evalueringskultur</w:t>
        </w:r>
        <w:r w:rsidR="00CA469A">
          <w:rPr>
            <w:noProof/>
            <w:webHidden/>
          </w:rPr>
          <w:tab/>
        </w:r>
        <w:r w:rsidR="00CA469A">
          <w:rPr>
            <w:noProof/>
            <w:webHidden/>
          </w:rPr>
          <w:fldChar w:fldCharType="begin"/>
        </w:r>
        <w:r w:rsidR="00CA469A">
          <w:rPr>
            <w:noProof/>
            <w:webHidden/>
          </w:rPr>
          <w:instrText xml:space="preserve"> PAGEREF _Toc139536950 \h </w:instrText>
        </w:r>
        <w:r w:rsidR="00CA469A">
          <w:rPr>
            <w:noProof/>
            <w:webHidden/>
          </w:rPr>
        </w:r>
        <w:r w:rsidR="00CA469A">
          <w:rPr>
            <w:noProof/>
            <w:webHidden/>
          </w:rPr>
          <w:fldChar w:fldCharType="separate"/>
        </w:r>
        <w:r w:rsidR="00603F3F">
          <w:rPr>
            <w:noProof/>
            <w:webHidden/>
          </w:rPr>
          <w:t>35</w:t>
        </w:r>
        <w:r w:rsidR="00CA469A">
          <w:rPr>
            <w:noProof/>
            <w:webHidden/>
          </w:rPr>
          <w:fldChar w:fldCharType="end"/>
        </w:r>
      </w:hyperlink>
    </w:p>
    <w:p w14:paraId="53DA923C" w14:textId="12E8E216"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1" w:history="1">
        <w:r w:rsidR="00CA469A" w:rsidRPr="00D36E35">
          <w:rPr>
            <w:rStyle w:val="Hyperlink"/>
            <w:rFonts w:ascii="Verdana" w:hAnsi="Verdana"/>
            <w:noProof/>
          </w:rPr>
          <w:t>Indsatsområde 2021 – 2022</w:t>
        </w:r>
        <w:r w:rsidR="00CA469A">
          <w:rPr>
            <w:noProof/>
            <w:webHidden/>
          </w:rPr>
          <w:tab/>
        </w:r>
        <w:r w:rsidR="00CA469A">
          <w:rPr>
            <w:noProof/>
            <w:webHidden/>
          </w:rPr>
          <w:fldChar w:fldCharType="begin"/>
        </w:r>
        <w:r w:rsidR="00CA469A">
          <w:rPr>
            <w:noProof/>
            <w:webHidden/>
          </w:rPr>
          <w:instrText xml:space="preserve"> PAGEREF _Toc139536951 \h </w:instrText>
        </w:r>
        <w:r w:rsidR="00CA469A">
          <w:rPr>
            <w:noProof/>
            <w:webHidden/>
          </w:rPr>
        </w:r>
        <w:r w:rsidR="00CA469A">
          <w:rPr>
            <w:noProof/>
            <w:webHidden/>
          </w:rPr>
          <w:fldChar w:fldCharType="separate"/>
        </w:r>
        <w:r w:rsidR="00603F3F">
          <w:rPr>
            <w:noProof/>
            <w:webHidden/>
          </w:rPr>
          <w:t>37</w:t>
        </w:r>
        <w:r w:rsidR="00CA469A">
          <w:rPr>
            <w:noProof/>
            <w:webHidden/>
          </w:rPr>
          <w:fldChar w:fldCharType="end"/>
        </w:r>
      </w:hyperlink>
    </w:p>
    <w:p w14:paraId="0328DC18" w14:textId="34EC28BC"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2" w:history="1">
        <w:r w:rsidR="00CA469A" w:rsidRPr="00D36E35">
          <w:rPr>
            <w:rStyle w:val="Hyperlink"/>
            <w:rFonts w:ascii="Verdana" w:hAnsi="Verdana"/>
            <w:noProof/>
          </w:rPr>
          <w:t>Evaluering af Indsatsområde 2021 – 2022</w:t>
        </w:r>
        <w:r w:rsidR="00CA469A">
          <w:rPr>
            <w:noProof/>
            <w:webHidden/>
          </w:rPr>
          <w:tab/>
        </w:r>
        <w:r w:rsidR="00CA469A">
          <w:rPr>
            <w:noProof/>
            <w:webHidden/>
          </w:rPr>
          <w:fldChar w:fldCharType="begin"/>
        </w:r>
        <w:r w:rsidR="00CA469A">
          <w:rPr>
            <w:noProof/>
            <w:webHidden/>
          </w:rPr>
          <w:instrText xml:space="preserve"> PAGEREF _Toc139536952 \h </w:instrText>
        </w:r>
        <w:r w:rsidR="00CA469A">
          <w:rPr>
            <w:noProof/>
            <w:webHidden/>
          </w:rPr>
        </w:r>
        <w:r w:rsidR="00CA469A">
          <w:rPr>
            <w:noProof/>
            <w:webHidden/>
          </w:rPr>
          <w:fldChar w:fldCharType="separate"/>
        </w:r>
        <w:r w:rsidR="00603F3F">
          <w:rPr>
            <w:noProof/>
            <w:webHidden/>
          </w:rPr>
          <w:t>37</w:t>
        </w:r>
        <w:r w:rsidR="00CA469A">
          <w:rPr>
            <w:noProof/>
            <w:webHidden/>
          </w:rPr>
          <w:fldChar w:fldCharType="end"/>
        </w:r>
      </w:hyperlink>
    </w:p>
    <w:p w14:paraId="51904575" w14:textId="4B21D0CE"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3" w:history="1">
        <w:r w:rsidR="00CA469A" w:rsidRPr="00D36E35">
          <w:rPr>
            <w:rStyle w:val="Hyperlink"/>
            <w:rFonts w:ascii="Verdana" w:hAnsi="Verdana"/>
            <w:noProof/>
          </w:rPr>
          <w:t>Indsatsområde 2023 – 2024</w:t>
        </w:r>
        <w:r w:rsidR="00CA469A">
          <w:rPr>
            <w:noProof/>
            <w:webHidden/>
          </w:rPr>
          <w:tab/>
        </w:r>
        <w:r w:rsidR="00CA469A">
          <w:rPr>
            <w:noProof/>
            <w:webHidden/>
          </w:rPr>
          <w:fldChar w:fldCharType="begin"/>
        </w:r>
        <w:r w:rsidR="00CA469A">
          <w:rPr>
            <w:noProof/>
            <w:webHidden/>
          </w:rPr>
          <w:instrText xml:space="preserve"> PAGEREF _Toc139536953 \h </w:instrText>
        </w:r>
        <w:r w:rsidR="00CA469A">
          <w:rPr>
            <w:noProof/>
            <w:webHidden/>
          </w:rPr>
        </w:r>
        <w:r w:rsidR="00CA469A">
          <w:rPr>
            <w:noProof/>
            <w:webHidden/>
          </w:rPr>
          <w:fldChar w:fldCharType="separate"/>
        </w:r>
        <w:r w:rsidR="00603F3F">
          <w:rPr>
            <w:noProof/>
            <w:webHidden/>
          </w:rPr>
          <w:t>37</w:t>
        </w:r>
        <w:r w:rsidR="00CA469A">
          <w:rPr>
            <w:noProof/>
            <w:webHidden/>
          </w:rPr>
          <w:fldChar w:fldCharType="end"/>
        </w:r>
      </w:hyperlink>
    </w:p>
    <w:p w14:paraId="26C570F3" w14:textId="1CBC97C7"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4" w:history="1">
        <w:r w:rsidR="00CA469A" w:rsidRPr="00D36E35">
          <w:rPr>
            <w:rStyle w:val="Hyperlink"/>
            <w:rFonts w:ascii="Verdana" w:hAnsi="Verdana"/>
            <w:noProof/>
          </w:rPr>
          <w:t>Bilag 1 Årshjul</w:t>
        </w:r>
        <w:r w:rsidR="00CA469A">
          <w:rPr>
            <w:noProof/>
            <w:webHidden/>
          </w:rPr>
          <w:tab/>
        </w:r>
        <w:r w:rsidR="00CA469A">
          <w:rPr>
            <w:noProof/>
            <w:webHidden/>
          </w:rPr>
          <w:fldChar w:fldCharType="begin"/>
        </w:r>
        <w:r w:rsidR="00CA469A">
          <w:rPr>
            <w:noProof/>
            <w:webHidden/>
          </w:rPr>
          <w:instrText xml:space="preserve"> PAGEREF _Toc139536954 \h </w:instrText>
        </w:r>
        <w:r w:rsidR="00CA469A">
          <w:rPr>
            <w:noProof/>
            <w:webHidden/>
          </w:rPr>
        </w:r>
        <w:r w:rsidR="00CA469A">
          <w:rPr>
            <w:noProof/>
            <w:webHidden/>
          </w:rPr>
          <w:fldChar w:fldCharType="separate"/>
        </w:r>
        <w:r w:rsidR="00603F3F">
          <w:rPr>
            <w:noProof/>
            <w:webHidden/>
          </w:rPr>
          <w:t>38</w:t>
        </w:r>
        <w:r w:rsidR="00CA469A">
          <w:rPr>
            <w:noProof/>
            <w:webHidden/>
          </w:rPr>
          <w:fldChar w:fldCharType="end"/>
        </w:r>
      </w:hyperlink>
    </w:p>
    <w:p w14:paraId="7F8AE3C7" w14:textId="422C8618"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5" w:history="1">
        <w:r w:rsidR="00CA469A" w:rsidRPr="00D36E35">
          <w:rPr>
            <w:rStyle w:val="Hyperlink"/>
            <w:rFonts w:ascii="Verdana" w:hAnsi="Verdana"/>
            <w:noProof/>
          </w:rPr>
          <w:t>Bilag 2 Kostpolitik</w:t>
        </w:r>
        <w:r w:rsidR="00CA469A">
          <w:rPr>
            <w:noProof/>
            <w:webHidden/>
          </w:rPr>
          <w:tab/>
        </w:r>
        <w:r w:rsidR="00CA469A">
          <w:rPr>
            <w:noProof/>
            <w:webHidden/>
          </w:rPr>
          <w:fldChar w:fldCharType="begin"/>
        </w:r>
        <w:r w:rsidR="00CA469A">
          <w:rPr>
            <w:noProof/>
            <w:webHidden/>
          </w:rPr>
          <w:instrText xml:space="preserve"> PAGEREF _Toc139536955 \h </w:instrText>
        </w:r>
        <w:r w:rsidR="00CA469A">
          <w:rPr>
            <w:noProof/>
            <w:webHidden/>
          </w:rPr>
        </w:r>
        <w:r w:rsidR="00CA469A">
          <w:rPr>
            <w:noProof/>
            <w:webHidden/>
          </w:rPr>
          <w:fldChar w:fldCharType="separate"/>
        </w:r>
        <w:r w:rsidR="00603F3F">
          <w:rPr>
            <w:noProof/>
            <w:webHidden/>
          </w:rPr>
          <w:t>39</w:t>
        </w:r>
        <w:r w:rsidR="00CA469A">
          <w:rPr>
            <w:noProof/>
            <w:webHidden/>
          </w:rPr>
          <w:fldChar w:fldCharType="end"/>
        </w:r>
      </w:hyperlink>
    </w:p>
    <w:p w14:paraId="0E5150C4" w14:textId="2FE21480"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6" w:history="1">
        <w:r w:rsidR="00CA469A" w:rsidRPr="00D36E35">
          <w:rPr>
            <w:rStyle w:val="Hyperlink"/>
            <w:rFonts w:ascii="Verdana" w:hAnsi="Verdana"/>
            <w:noProof/>
          </w:rPr>
          <w:t>Bilag 3 Børn og seksualitet</w:t>
        </w:r>
        <w:r w:rsidR="00CA469A">
          <w:rPr>
            <w:noProof/>
            <w:webHidden/>
          </w:rPr>
          <w:tab/>
        </w:r>
        <w:r w:rsidR="00CA469A">
          <w:rPr>
            <w:noProof/>
            <w:webHidden/>
          </w:rPr>
          <w:fldChar w:fldCharType="begin"/>
        </w:r>
        <w:r w:rsidR="00CA469A">
          <w:rPr>
            <w:noProof/>
            <w:webHidden/>
          </w:rPr>
          <w:instrText xml:space="preserve"> PAGEREF _Toc139536956 \h </w:instrText>
        </w:r>
        <w:r w:rsidR="00CA469A">
          <w:rPr>
            <w:noProof/>
            <w:webHidden/>
          </w:rPr>
        </w:r>
        <w:r w:rsidR="00CA469A">
          <w:rPr>
            <w:noProof/>
            <w:webHidden/>
          </w:rPr>
          <w:fldChar w:fldCharType="separate"/>
        </w:r>
        <w:r w:rsidR="00603F3F">
          <w:rPr>
            <w:noProof/>
            <w:webHidden/>
          </w:rPr>
          <w:t>40</w:t>
        </w:r>
        <w:r w:rsidR="00CA469A">
          <w:rPr>
            <w:noProof/>
            <w:webHidden/>
          </w:rPr>
          <w:fldChar w:fldCharType="end"/>
        </w:r>
      </w:hyperlink>
    </w:p>
    <w:p w14:paraId="60943243" w14:textId="22C287D5"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7" w:history="1">
        <w:r w:rsidR="00CA469A" w:rsidRPr="00D36E35">
          <w:rPr>
            <w:rStyle w:val="Hyperlink"/>
            <w:rFonts w:ascii="Verdana" w:hAnsi="Verdana"/>
            <w:noProof/>
          </w:rPr>
          <w:t>Bilag 4 Evalueringsskema</w:t>
        </w:r>
        <w:r w:rsidR="00CA469A">
          <w:rPr>
            <w:noProof/>
            <w:webHidden/>
          </w:rPr>
          <w:tab/>
        </w:r>
        <w:r w:rsidR="00CA469A">
          <w:rPr>
            <w:noProof/>
            <w:webHidden/>
          </w:rPr>
          <w:fldChar w:fldCharType="begin"/>
        </w:r>
        <w:r w:rsidR="00CA469A">
          <w:rPr>
            <w:noProof/>
            <w:webHidden/>
          </w:rPr>
          <w:instrText xml:space="preserve"> PAGEREF _Toc139536957 \h </w:instrText>
        </w:r>
        <w:r w:rsidR="00CA469A">
          <w:rPr>
            <w:noProof/>
            <w:webHidden/>
          </w:rPr>
        </w:r>
        <w:r w:rsidR="00CA469A">
          <w:rPr>
            <w:noProof/>
            <w:webHidden/>
          </w:rPr>
          <w:fldChar w:fldCharType="separate"/>
        </w:r>
        <w:r w:rsidR="00603F3F">
          <w:rPr>
            <w:noProof/>
            <w:webHidden/>
          </w:rPr>
          <w:t>41</w:t>
        </w:r>
        <w:r w:rsidR="00CA469A">
          <w:rPr>
            <w:noProof/>
            <w:webHidden/>
          </w:rPr>
          <w:fldChar w:fldCharType="end"/>
        </w:r>
      </w:hyperlink>
    </w:p>
    <w:p w14:paraId="305923FC" w14:textId="3F7C9758"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8" w:history="1">
        <w:r w:rsidR="00CA469A" w:rsidRPr="00D36E35">
          <w:rPr>
            <w:rStyle w:val="Hyperlink"/>
            <w:rFonts w:ascii="Verdana" w:hAnsi="Verdana"/>
            <w:noProof/>
          </w:rPr>
          <w:t>Bilag 5 Børnesikkerhedsplan</w:t>
        </w:r>
        <w:r w:rsidR="00CA469A">
          <w:rPr>
            <w:noProof/>
            <w:webHidden/>
          </w:rPr>
          <w:tab/>
        </w:r>
        <w:r w:rsidR="00CA469A">
          <w:rPr>
            <w:noProof/>
            <w:webHidden/>
          </w:rPr>
          <w:fldChar w:fldCharType="begin"/>
        </w:r>
        <w:r w:rsidR="00CA469A">
          <w:rPr>
            <w:noProof/>
            <w:webHidden/>
          </w:rPr>
          <w:instrText xml:space="preserve"> PAGEREF _Toc139536958 \h </w:instrText>
        </w:r>
        <w:r w:rsidR="00CA469A">
          <w:rPr>
            <w:noProof/>
            <w:webHidden/>
          </w:rPr>
        </w:r>
        <w:r w:rsidR="00CA469A">
          <w:rPr>
            <w:noProof/>
            <w:webHidden/>
          </w:rPr>
          <w:fldChar w:fldCharType="separate"/>
        </w:r>
        <w:r w:rsidR="00603F3F">
          <w:rPr>
            <w:noProof/>
            <w:webHidden/>
          </w:rPr>
          <w:t>42</w:t>
        </w:r>
        <w:r w:rsidR="00CA469A">
          <w:rPr>
            <w:noProof/>
            <w:webHidden/>
          </w:rPr>
          <w:fldChar w:fldCharType="end"/>
        </w:r>
      </w:hyperlink>
    </w:p>
    <w:p w14:paraId="66C646BF" w14:textId="50781186" w:rsidR="00CA469A" w:rsidRDefault="00000000">
      <w:pPr>
        <w:pStyle w:val="Indholdsfortegnelse2"/>
        <w:tabs>
          <w:tab w:val="right" w:leader="dot" w:pos="9628"/>
        </w:tabs>
        <w:rPr>
          <w:rFonts w:asciiTheme="minorHAnsi" w:eastAsiaTheme="minorEastAsia" w:hAnsiTheme="minorHAnsi" w:cstheme="minorBidi"/>
          <w:noProof/>
          <w:kern w:val="2"/>
          <w:sz w:val="22"/>
          <w:szCs w:val="22"/>
          <w14:ligatures w14:val="standardContextual"/>
        </w:rPr>
      </w:pPr>
      <w:hyperlink w:anchor="_Toc139536959" w:history="1">
        <w:r w:rsidR="00CA469A" w:rsidRPr="00D36E35">
          <w:rPr>
            <w:rStyle w:val="Hyperlink"/>
            <w:rFonts w:ascii="Verdana" w:hAnsi="Verdana"/>
            <w:noProof/>
          </w:rPr>
          <w:t>Bilag 6 Godkendelse af Virksomheds- og pædagogisk læreplan.</w:t>
        </w:r>
        <w:r w:rsidR="00CA469A">
          <w:rPr>
            <w:noProof/>
            <w:webHidden/>
          </w:rPr>
          <w:tab/>
        </w:r>
        <w:r w:rsidR="00CA469A">
          <w:rPr>
            <w:noProof/>
            <w:webHidden/>
          </w:rPr>
          <w:fldChar w:fldCharType="begin"/>
        </w:r>
        <w:r w:rsidR="00CA469A">
          <w:rPr>
            <w:noProof/>
            <w:webHidden/>
          </w:rPr>
          <w:instrText xml:space="preserve"> PAGEREF _Toc139536959 \h </w:instrText>
        </w:r>
        <w:r w:rsidR="00CA469A">
          <w:rPr>
            <w:noProof/>
            <w:webHidden/>
          </w:rPr>
        </w:r>
        <w:r w:rsidR="00CA469A">
          <w:rPr>
            <w:noProof/>
            <w:webHidden/>
          </w:rPr>
          <w:fldChar w:fldCharType="separate"/>
        </w:r>
        <w:r w:rsidR="00603F3F">
          <w:rPr>
            <w:noProof/>
            <w:webHidden/>
          </w:rPr>
          <w:t>43</w:t>
        </w:r>
        <w:r w:rsidR="00CA469A">
          <w:rPr>
            <w:noProof/>
            <w:webHidden/>
          </w:rPr>
          <w:fldChar w:fldCharType="end"/>
        </w:r>
      </w:hyperlink>
    </w:p>
    <w:p w14:paraId="390FF220" w14:textId="5F95032C" w:rsidR="00B773EE" w:rsidRDefault="00B773EE" w:rsidP="00B773EE">
      <w:pPr>
        <w:jc w:val="center"/>
        <w:rPr>
          <w:rFonts w:ascii="Verdana" w:hAnsi="Verdana"/>
          <w:b/>
          <w:sz w:val="36"/>
          <w:szCs w:val="36"/>
        </w:rPr>
      </w:pPr>
      <w:r>
        <w:rPr>
          <w:rFonts w:ascii="Verdana" w:hAnsi="Verdana"/>
          <w:b/>
          <w:sz w:val="36"/>
          <w:szCs w:val="36"/>
        </w:rPr>
        <w:fldChar w:fldCharType="end"/>
      </w:r>
    </w:p>
    <w:p w14:paraId="33C87790" w14:textId="77777777" w:rsidR="00B773EE" w:rsidRDefault="00B773EE" w:rsidP="00B773EE">
      <w:pPr>
        <w:rPr>
          <w:rFonts w:ascii="Verdana" w:hAnsi="Verdana"/>
          <w:b/>
          <w:sz w:val="36"/>
          <w:szCs w:val="36"/>
        </w:rPr>
      </w:pPr>
      <w:r>
        <w:rPr>
          <w:rFonts w:ascii="Verdana" w:hAnsi="Verdana"/>
          <w:b/>
          <w:sz w:val="36"/>
          <w:szCs w:val="36"/>
        </w:rPr>
        <w:br w:type="page"/>
      </w:r>
    </w:p>
    <w:p w14:paraId="2C9FA329" w14:textId="77777777" w:rsidR="00B773EE" w:rsidRDefault="00B773EE" w:rsidP="00B773EE">
      <w:pPr>
        <w:pStyle w:val="Overskrift2"/>
        <w:rPr>
          <w:rFonts w:ascii="Verdana" w:hAnsi="Verdana"/>
          <w:color w:val="0000FF"/>
          <w:sz w:val="36"/>
          <w:szCs w:val="36"/>
        </w:rPr>
      </w:pPr>
      <w:bookmarkStart w:id="0" w:name="_Toc139536926"/>
      <w:r>
        <w:rPr>
          <w:rFonts w:ascii="Verdana" w:hAnsi="Verdana"/>
          <w:sz w:val="36"/>
          <w:szCs w:val="36"/>
        </w:rPr>
        <w:lastRenderedPageBreak/>
        <w:t>Forord og indledning</w:t>
      </w:r>
      <w:bookmarkEnd w:id="0"/>
    </w:p>
    <w:p w14:paraId="03431931" w14:textId="77777777" w:rsidR="00B773EE" w:rsidRDefault="00B773EE" w:rsidP="00B773EE">
      <w:pPr>
        <w:rPr>
          <w:rFonts w:ascii="Verdana" w:hAnsi="Verdana"/>
          <w:b/>
        </w:rPr>
      </w:pPr>
    </w:p>
    <w:p w14:paraId="402A103E" w14:textId="1BB35A08" w:rsidR="00B773EE" w:rsidRPr="009737C0" w:rsidRDefault="00B773EE" w:rsidP="00B773EE">
      <w:pPr>
        <w:rPr>
          <w:rFonts w:ascii="Verdana" w:hAnsi="Verdana"/>
          <w:b/>
          <w:sz w:val="24"/>
          <w:szCs w:val="24"/>
        </w:rPr>
      </w:pPr>
      <w:r w:rsidRPr="009737C0">
        <w:rPr>
          <w:rFonts w:ascii="Verdana" w:hAnsi="Verdana"/>
          <w:b/>
          <w:sz w:val="24"/>
          <w:szCs w:val="24"/>
        </w:rPr>
        <w:t xml:space="preserve">I denne virksomhedsplan, er der indlagt Den pædagogiske læreplan for Køge </w:t>
      </w:r>
      <w:r w:rsidR="00610A88">
        <w:rPr>
          <w:rFonts w:ascii="Verdana" w:hAnsi="Verdana"/>
          <w:b/>
          <w:sz w:val="24"/>
          <w:szCs w:val="24"/>
        </w:rPr>
        <w:t>b</w:t>
      </w:r>
      <w:r w:rsidRPr="009737C0">
        <w:rPr>
          <w:rFonts w:ascii="Verdana" w:hAnsi="Verdana"/>
          <w:b/>
          <w:sz w:val="24"/>
          <w:szCs w:val="24"/>
        </w:rPr>
        <w:t xml:space="preserve">ørneasyl og folkebørnehave. </w:t>
      </w:r>
    </w:p>
    <w:p w14:paraId="28BDF125" w14:textId="51EACC0A" w:rsidR="00B773EE" w:rsidRDefault="00B773EE" w:rsidP="00B773EE">
      <w:pPr>
        <w:rPr>
          <w:rFonts w:ascii="Verdana" w:hAnsi="Verdana"/>
          <w:sz w:val="20"/>
          <w:szCs w:val="20"/>
        </w:rPr>
      </w:pPr>
      <w:r>
        <w:rPr>
          <w:rFonts w:ascii="Verdana" w:hAnsi="Verdana"/>
          <w:sz w:val="20"/>
          <w:szCs w:val="20"/>
        </w:rPr>
        <w:t xml:space="preserve">Køge </w:t>
      </w:r>
      <w:r w:rsidR="004D70ED">
        <w:rPr>
          <w:rFonts w:ascii="Verdana" w:hAnsi="Verdana"/>
          <w:sz w:val="20"/>
          <w:szCs w:val="20"/>
        </w:rPr>
        <w:t>B</w:t>
      </w:r>
      <w:r>
        <w:rPr>
          <w:rFonts w:ascii="Verdana" w:hAnsi="Verdana"/>
          <w:sz w:val="20"/>
          <w:szCs w:val="20"/>
        </w:rPr>
        <w:t xml:space="preserve">ørneasyls virksomheds- og pædagogiske læreplan, indeholder fakta om institutionen, bestyrelsens arbejde, børne- og læringssyn og styrket pædagogisk læreplan. </w:t>
      </w:r>
      <w:r>
        <w:rPr>
          <w:rFonts w:ascii="Verdana" w:hAnsi="Verdana"/>
          <w:sz w:val="20"/>
          <w:szCs w:val="20"/>
        </w:rPr>
        <w:br/>
        <w:t>Den pædagogiske læreplan er udarbejdet af personalet i samarbejde med ledelse og bestyrelse.</w:t>
      </w:r>
    </w:p>
    <w:p w14:paraId="19D8E206" w14:textId="6C6178C9" w:rsidR="00B773EE" w:rsidRDefault="00B773EE" w:rsidP="00B773EE">
      <w:pPr>
        <w:rPr>
          <w:rFonts w:ascii="Verdana" w:hAnsi="Verdana"/>
          <w:sz w:val="20"/>
          <w:szCs w:val="20"/>
        </w:rPr>
      </w:pPr>
      <w:r>
        <w:rPr>
          <w:rFonts w:ascii="Verdana" w:hAnsi="Verdana"/>
          <w:sz w:val="20"/>
          <w:szCs w:val="20"/>
        </w:rPr>
        <w:t>Den er gældende i år 202</w:t>
      </w:r>
      <w:r w:rsidR="00610A88">
        <w:rPr>
          <w:rFonts w:ascii="Verdana" w:hAnsi="Verdana"/>
          <w:sz w:val="20"/>
          <w:szCs w:val="20"/>
        </w:rPr>
        <w:t>3</w:t>
      </w:r>
      <w:r>
        <w:rPr>
          <w:rFonts w:ascii="Verdana" w:hAnsi="Verdana"/>
          <w:sz w:val="20"/>
          <w:szCs w:val="20"/>
        </w:rPr>
        <w:t xml:space="preserve"> og 202</w:t>
      </w:r>
      <w:r w:rsidR="00610A88">
        <w:rPr>
          <w:rFonts w:ascii="Verdana" w:hAnsi="Verdana"/>
          <w:sz w:val="20"/>
          <w:szCs w:val="20"/>
        </w:rPr>
        <w:t>4</w:t>
      </w:r>
      <w:r>
        <w:rPr>
          <w:rFonts w:ascii="Verdana" w:hAnsi="Verdana"/>
          <w:sz w:val="20"/>
          <w:szCs w:val="20"/>
        </w:rPr>
        <w:t xml:space="preserve">, hvorefter den vil blive revideret og evalueret. </w:t>
      </w:r>
      <w:r>
        <w:rPr>
          <w:rFonts w:ascii="Verdana" w:hAnsi="Verdana"/>
          <w:sz w:val="20"/>
          <w:szCs w:val="20"/>
        </w:rPr>
        <w:br/>
        <w:t xml:space="preserve"> </w:t>
      </w:r>
      <w:r>
        <w:rPr>
          <w:rFonts w:ascii="Verdana" w:hAnsi="Verdana"/>
          <w:sz w:val="20"/>
          <w:szCs w:val="20"/>
        </w:rPr>
        <w:br/>
        <w:t xml:space="preserve">Det er vigtigt for os, at </w:t>
      </w:r>
      <w:r w:rsidR="00E964BD">
        <w:rPr>
          <w:rFonts w:ascii="Verdana" w:hAnsi="Verdana"/>
          <w:sz w:val="20"/>
          <w:szCs w:val="20"/>
        </w:rPr>
        <w:t>V</w:t>
      </w:r>
      <w:r>
        <w:rPr>
          <w:rFonts w:ascii="Verdana" w:hAnsi="Verdana"/>
          <w:sz w:val="20"/>
          <w:szCs w:val="20"/>
        </w:rPr>
        <w:t>irksomheds-</w:t>
      </w:r>
      <w:r w:rsidR="00E964BD">
        <w:rPr>
          <w:rFonts w:ascii="Verdana" w:hAnsi="Verdana"/>
          <w:sz w:val="20"/>
          <w:szCs w:val="20"/>
        </w:rPr>
        <w:t xml:space="preserve"> og</w:t>
      </w:r>
      <w:r>
        <w:rPr>
          <w:rFonts w:ascii="Verdana" w:hAnsi="Verdana"/>
          <w:sz w:val="20"/>
          <w:szCs w:val="20"/>
        </w:rPr>
        <w:t xml:space="preserve"> Den pædagogiske læreplan er et udtryk for Køge børneasyls såvel nye so</w:t>
      </w:r>
      <w:r w:rsidR="00E964BD">
        <w:rPr>
          <w:rFonts w:ascii="Verdana" w:hAnsi="Verdana"/>
          <w:sz w:val="20"/>
          <w:szCs w:val="20"/>
        </w:rPr>
        <w:t>v</w:t>
      </w:r>
      <w:r>
        <w:rPr>
          <w:rFonts w:ascii="Verdana" w:hAnsi="Verdana"/>
          <w:sz w:val="20"/>
          <w:szCs w:val="20"/>
        </w:rPr>
        <w:t xml:space="preserve"> gamle værdier, principper, børne- og læringssyn og ideologier.</w:t>
      </w:r>
    </w:p>
    <w:p w14:paraId="3063C1E5" w14:textId="77777777" w:rsidR="00B773EE" w:rsidRDefault="00B773EE" w:rsidP="00B773EE">
      <w:pPr>
        <w:rPr>
          <w:rFonts w:ascii="Verdana" w:hAnsi="Verdana"/>
          <w:sz w:val="20"/>
          <w:szCs w:val="20"/>
        </w:rPr>
      </w:pPr>
      <w:r>
        <w:rPr>
          <w:rFonts w:ascii="Verdana" w:hAnsi="Verdana"/>
          <w:sz w:val="20"/>
          <w:szCs w:val="20"/>
        </w:rPr>
        <w:t>God læselyst</w:t>
      </w:r>
    </w:p>
    <w:p w14:paraId="7E122D21" w14:textId="77777777" w:rsidR="00B773EE" w:rsidRDefault="00B773EE" w:rsidP="00B773EE">
      <w:pPr>
        <w:rPr>
          <w:rFonts w:ascii="Verdana" w:hAnsi="Verdana"/>
          <w:sz w:val="20"/>
          <w:szCs w:val="20"/>
        </w:rPr>
      </w:pPr>
      <w:r>
        <w:rPr>
          <w:rFonts w:ascii="Verdana" w:hAnsi="Verdana"/>
          <w:sz w:val="20"/>
          <w:szCs w:val="20"/>
        </w:rPr>
        <w:t>Bestyrelse, ledelse og personale</w:t>
      </w:r>
    </w:p>
    <w:p w14:paraId="1A5A3B02" w14:textId="77777777" w:rsidR="00B773EE" w:rsidRDefault="00B773EE" w:rsidP="00B773EE">
      <w:pPr>
        <w:rPr>
          <w:rFonts w:ascii="Verdana" w:eastAsia="Times New Roman" w:hAnsi="Verdana" w:cs="Times New Roman"/>
          <w:b/>
          <w:bCs/>
          <w:sz w:val="36"/>
          <w:szCs w:val="36"/>
          <w:lang w:eastAsia="da-DK"/>
        </w:rPr>
      </w:pPr>
    </w:p>
    <w:p w14:paraId="1296847C" w14:textId="77777777" w:rsidR="00B773EE" w:rsidRDefault="00B773EE" w:rsidP="00B773EE">
      <w:pPr>
        <w:pStyle w:val="Overskrift2"/>
        <w:rPr>
          <w:rFonts w:ascii="Verdana" w:hAnsi="Verdana"/>
        </w:rPr>
      </w:pPr>
      <w:bookmarkStart w:id="1" w:name="_Toc139536927"/>
      <w:r w:rsidRPr="00C35358">
        <w:rPr>
          <w:rFonts w:ascii="Verdana" w:hAnsi="Verdana"/>
        </w:rPr>
        <w:t>Bestyrelsen</w:t>
      </w:r>
      <w:bookmarkEnd w:id="1"/>
    </w:p>
    <w:p w14:paraId="547733D0" w14:textId="11ACC68A" w:rsidR="00424658" w:rsidRPr="007E415B" w:rsidRDefault="00B773EE" w:rsidP="00B773EE">
      <w:pPr>
        <w:rPr>
          <w:rFonts w:ascii="Verdana" w:hAnsi="Verdana"/>
          <w:sz w:val="20"/>
          <w:szCs w:val="20"/>
        </w:rPr>
      </w:pPr>
      <w:r>
        <w:rPr>
          <w:lang w:eastAsia="da-DK"/>
        </w:rPr>
        <w:br/>
      </w:r>
      <w:r w:rsidRPr="0041052B">
        <w:rPr>
          <w:rFonts w:ascii="Verdana" w:hAnsi="Verdana"/>
          <w:sz w:val="20"/>
          <w:szCs w:val="20"/>
        </w:rPr>
        <w:t xml:space="preserve">Formand </w:t>
      </w:r>
      <w:r w:rsidR="00424658">
        <w:rPr>
          <w:rFonts w:ascii="Verdana" w:hAnsi="Verdana"/>
          <w:sz w:val="20"/>
          <w:szCs w:val="20"/>
        </w:rPr>
        <w:t>Ulrik Rasmussen</w:t>
      </w:r>
    </w:p>
    <w:p w14:paraId="4FF4B9A6" w14:textId="77777777" w:rsidR="00B773EE" w:rsidRDefault="00B773EE" w:rsidP="00B773EE">
      <w:pPr>
        <w:rPr>
          <w:rFonts w:ascii="Verdana" w:hAnsi="Verdana"/>
          <w:b/>
          <w:bCs/>
          <w:sz w:val="28"/>
          <w:szCs w:val="28"/>
        </w:rPr>
      </w:pPr>
      <w:r w:rsidRPr="00EC4338">
        <w:rPr>
          <w:rFonts w:ascii="Verdana" w:hAnsi="Verdana"/>
          <w:b/>
          <w:bCs/>
          <w:sz w:val="28"/>
          <w:szCs w:val="28"/>
        </w:rPr>
        <w:t>Bestyrelsens arbejde</w:t>
      </w:r>
      <w:r>
        <w:rPr>
          <w:rFonts w:ascii="Verdana" w:hAnsi="Verdana"/>
          <w:b/>
          <w:bCs/>
          <w:sz w:val="28"/>
          <w:szCs w:val="28"/>
        </w:rPr>
        <w:t xml:space="preserve"> </w:t>
      </w:r>
    </w:p>
    <w:p w14:paraId="7A830133" w14:textId="77777777" w:rsidR="00B773EE" w:rsidRDefault="00B773EE" w:rsidP="00B773EE">
      <w:pPr>
        <w:rPr>
          <w:rFonts w:ascii="Verdana" w:hAnsi="Verdana"/>
          <w:sz w:val="20"/>
          <w:szCs w:val="20"/>
        </w:rPr>
      </w:pPr>
      <w:r>
        <w:rPr>
          <w:rFonts w:ascii="Verdana" w:hAnsi="Verdana"/>
          <w:sz w:val="20"/>
          <w:szCs w:val="20"/>
        </w:rPr>
        <w:t xml:space="preserve">Bestyrelsens arbejde består bl.a. i at: </w:t>
      </w:r>
    </w:p>
    <w:p w14:paraId="0ED1F0F3" w14:textId="77777777" w:rsidR="00B773EE" w:rsidRDefault="00B773EE" w:rsidP="00B773EE">
      <w:pPr>
        <w:pStyle w:val="NormalWeb"/>
        <w:numPr>
          <w:ilvl w:val="0"/>
          <w:numId w:val="1"/>
        </w:numPr>
        <w:shd w:val="clear" w:color="auto" w:fill="FFFFFF"/>
        <w:spacing w:line="240" w:lineRule="atLeast"/>
        <w:rPr>
          <w:rFonts w:ascii="Verdana" w:hAnsi="Verdana"/>
          <w:sz w:val="20"/>
          <w:szCs w:val="20"/>
        </w:rPr>
      </w:pPr>
      <w:r>
        <w:rPr>
          <w:rFonts w:ascii="Verdana" w:hAnsi="Verdana"/>
          <w:sz w:val="20"/>
          <w:szCs w:val="20"/>
        </w:rPr>
        <w:t>Varetager den overordnede ledelse. Den pædagogiske leder varetager den daglige administrative og pædagogiske ledelse.</w:t>
      </w:r>
    </w:p>
    <w:p w14:paraId="271551A7" w14:textId="77777777" w:rsidR="00B773EE" w:rsidRDefault="00B773EE" w:rsidP="00B773EE">
      <w:pPr>
        <w:pStyle w:val="NormalWeb"/>
        <w:numPr>
          <w:ilvl w:val="0"/>
          <w:numId w:val="1"/>
        </w:numPr>
        <w:shd w:val="clear" w:color="auto" w:fill="FFFFFF"/>
        <w:spacing w:line="240" w:lineRule="atLeast"/>
        <w:rPr>
          <w:rFonts w:ascii="Verdana" w:hAnsi="Verdana"/>
          <w:sz w:val="20"/>
          <w:szCs w:val="20"/>
        </w:rPr>
      </w:pPr>
      <w:r>
        <w:rPr>
          <w:rFonts w:ascii="Verdana" w:hAnsi="Verdana"/>
          <w:sz w:val="20"/>
          <w:szCs w:val="20"/>
        </w:rPr>
        <w:t>Fastsættelse af de overordnede pædagogiske principper i samarbejde med ledelsen</w:t>
      </w:r>
    </w:p>
    <w:p w14:paraId="77EA300F" w14:textId="77777777" w:rsidR="00B773EE" w:rsidRDefault="00B773EE" w:rsidP="00B773EE">
      <w:pPr>
        <w:pStyle w:val="NormalWeb"/>
        <w:numPr>
          <w:ilvl w:val="0"/>
          <w:numId w:val="1"/>
        </w:numPr>
        <w:shd w:val="clear" w:color="auto" w:fill="FFFFFF"/>
        <w:spacing w:line="240" w:lineRule="atLeast"/>
        <w:rPr>
          <w:rFonts w:ascii="Verdana" w:hAnsi="Verdana"/>
          <w:sz w:val="20"/>
          <w:szCs w:val="20"/>
        </w:rPr>
      </w:pPr>
      <w:r>
        <w:rPr>
          <w:rFonts w:ascii="Verdana" w:hAnsi="Verdana"/>
          <w:sz w:val="20"/>
          <w:szCs w:val="20"/>
        </w:rPr>
        <w:t>Træffe større beslutninger vedrørende institutionens budget</w:t>
      </w:r>
    </w:p>
    <w:p w14:paraId="6E4298B9" w14:textId="77777777" w:rsidR="00B773EE" w:rsidRDefault="00B773EE" w:rsidP="00B773EE">
      <w:pPr>
        <w:pStyle w:val="NormalWeb"/>
        <w:numPr>
          <w:ilvl w:val="0"/>
          <w:numId w:val="1"/>
        </w:numPr>
        <w:shd w:val="clear" w:color="auto" w:fill="FFFFFF"/>
        <w:spacing w:line="240" w:lineRule="atLeast"/>
        <w:rPr>
          <w:rFonts w:ascii="Verdana" w:hAnsi="Verdana"/>
          <w:sz w:val="20"/>
          <w:szCs w:val="20"/>
        </w:rPr>
      </w:pPr>
      <w:r>
        <w:rPr>
          <w:rFonts w:ascii="Verdana" w:hAnsi="Verdana"/>
          <w:sz w:val="20"/>
          <w:szCs w:val="20"/>
        </w:rPr>
        <w:t>Ansætte / afskedige leder, samt godkendelse af afskedigelse af øvrige medarbejdere</w:t>
      </w:r>
    </w:p>
    <w:p w14:paraId="0BE9D2FE" w14:textId="77777777" w:rsidR="00B773EE" w:rsidRPr="005242F2" w:rsidRDefault="00B773EE" w:rsidP="00B773EE">
      <w:pPr>
        <w:pStyle w:val="NormalWeb"/>
        <w:numPr>
          <w:ilvl w:val="0"/>
          <w:numId w:val="1"/>
        </w:numPr>
        <w:shd w:val="clear" w:color="auto" w:fill="FFFFFF"/>
        <w:spacing w:line="240" w:lineRule="atLeast"/>
        <w:rPr>
          <w:rFonts w:ascii="Verdana" w:hAnsi="Verdana"/>
          <w:sz w:val="20"/>
          <w:szCs w:val="20"/>
        </w:rPr>
      </w:pPr>
      <w:r>
        <w:rPr>
          <w:rFonts w:ascii="Verdana" w:hAnsi="Verdana"/>
          <w:sz w:val="20"/>
          <w:szCs w:val="20"/>
        </w:rPr>
        <w:t>Har indstillingsret ved ansættelse af nyt personale</w:t>
      </w:r>
    </w:p>
    <w:p w14:paraId="24500F66" w14:textId="77777777" w:rsidR="00B773EE" w:rsidRDefault="00B773EE" w:rsidP="00B773EE">
      <w:pPr>
        <w:pStyle w:val="NormalWeb"/>
        <w:numPr>
          <w:ilvl w:val="0"/>
          <w:numId w:val="1"/>
        </w:numPr>
        <w:shd w:val="clear" w:color="auto" w:fill="FFFFFF"/>
        <w:spacing w:line="240" w:lineRule="atLeast"/>
        <w:rPr>
          <w:rFonts w:ascii="Verdana" w:hAnsi="Verdana"/>
          <w:sz w:val="20"/>
          <w:szCs w:val="20"/>
        </w:rPr>
      </w:pPr>
      <w:r>
        <w:rPr>
          <w:rFonts w:ascii="Verdana" w:hAnsi="Verdana"/>
          <w:sz w:val="20"/>
          <w:szCs w:val="20"/>
        </w:rPr>
        <w:t>Godkendelse af pædagogisk læreplan</w:t>
      </w:r>
    </w:p>
    <w:p w14:paraId="2E6B8D94" w14:textId="77777777" w:rsidR="00B773EE" w:rsidRDefault="00B773EE" w:rsidP="00B773EE">
      <w:pPr>
        <w:pStyle w:val="NormalWeb"/>
        <w:numPr>
          <w:ilvl w:val="0"/>
          <w:numId w:val="1"/>
        </w:numPr>
        <w:shd w:val="clear" w:color="auto" w:fill="FFFFFF"/>
        <w:spacing w:line="240" w:lineRule="atLeast"/>
        <w:rPr>
          <w:rFonts w:ascii="Verdana" w:hAnsi="Verdana"/>
          <w:sz w:val="20"/>
          <w:szCs w:val="20"/>
        </w:rPr>
      </w:pPr>
      <w:r>
        <w:rPr>
          <w:rFonts w:ascii="Verdana" w:hAnsi="Verdana"/>
          <w:sz w:val="20"/>
          <w:szCs w:val="20"/>
        </w:rPr>
        <w:t>Etc.</w:t>
      </w:r>
    </w:p>
    <w:p w14:paraId="6F233237" w14:textId="011B862D" w:rsidR="00B773EE" w:rsidRDefault="00B773EE" w:rsidP="00B773EE">
      <w:pPr>
        <w:pStyle w:val="NormalWeb"/>
        <w:shd w:val="clear" w:color="auto" w:fill="FFFFFF"/>
        <w:spacing w:line="240" w:lineRule="atLeast"/>
        <w:rPr>
          <w:rFonts w:ascii="Verdana" w:hAnsi="Verdana"/>
          <w:sz w:val="20"/>
          <w:szCs w:val="20"/>
        </w:rPr>
      </w:pPr>
      <w:r>
        <w:rPr>
          <w:rFonts w:ascii="Verdana" w:hAnsi="Verdana"/>
          <w:sz w:val="20"/>
          <w:szCs w:val="20"/>
        </w:rPr>
        <w:t xml:space="preserve">Bestyrelsen </w:t>
      </w:r>
      <w:r w:rsidR="00E964BD">
        <w:rPr>
          <w:rFonts w:ascii="Verdana" w:hAnsi="Verdana"/>
          <w:sz w:val="20"/>
          <w:szCs w:val="20"/>
        </w:rPr>
        <w:t xml:space="preserve">og suppleanter </w:t>
      </w:r>
      <w:r>
        <w:rPr>
          <w:rFonts w:ascii="Verdana" w:hAnsi="Verdana"/>
          <w:sz w:val="20"/>
          <w:szCs w:val="20"/>
        </w:rPr>
        <w:t xml:space="preserve">bliver valgt på et forældremøde i april. </w:t>
      </w:r>
      <w:r>
        <w:rPr>
          <w:rFonts w:ascii="Verdana" w:hAnsi="Verdana"/>
          <w:sz w:val="20"/>
          <w:szCs w:val="20"/>
        </w:rPr>
        <w:br/>
        <w:t>Medlemmerne sidder i en periode på 2 år</w:t>
      </w:r>
      <w:r w:rsidR="00E964BD">
        <w:rPr>
          <w:rFonts w:ascii="Verdana" w:hAnsi="Verdana"/>
          <w:sz w:val="20"/>
          <w:szCs w:val="20"/>
        </w:rPr>
        <w:t>, 1 år for suppleanter.</w:t>
      </w:r>
      <w:r>
        <w:rPr>
          <w:rFonts w:ascii="Verdana" w:hAnsi="Verdana"/>
          <w:sz w:val="20"/>
          <w:szCs w:val="20"/>
        </w:rPr>
        <w:br/>
        <w:t xml:space="preserve">Der afholdes </w:t>
      </w:r>
      <w:r w:rsidR="006E69CF">
        <w:rPr>
          <w:rFonts w:ascii="Verdana" w:hAnsi="Verdana"/>
          <w:sz w:val="20"/>
          <w:szCs w:val="20"/>
        </w:rPr>
        <w:t>6</w:t>
      </w:r>
      <w:r>
        <w:rPr>
          <w:rFonts w:ascii="Verdana" w:hAnsi="Verdana"/>
          <w:sz w:val="20"/>
          <w:szCs w:val="20"/>
        </w:rPr>
        <w:t xml:space="preserve"> – </w:t>
      </w:r>
      <w:r w:rsidR="006E69CF">
        <w:rPr>
          <w:rFonts w:ascii="Verdana" w:hAnsi="Verdana"/>
          <w:sz w:val="20"/>
          <w:szCs w:val="20"/>
        </w:rPr>
        <w:t>8</w:t>
      </w:r>
      <w:r>
        <w:rPr>
          <w:rFonts w:ascii="Verdana" w:hAnsi="Verdana"/>
          <w:sz w:val="20"/>
          <w:szCs w:val="20"/>
        </w:rPr>
        <w:t xml:space="preserve"> bestyrelsesmøde årligt</w:t>
      </w:r>
    </w:p>
    <w:p w14:paraId="344A64D0" w14:textId="17F72106" w:rsidR="00B773EE" w:rsidRDefault="00B773EE" w:rsidP="00B773EE">
      <w:pPr>
        <w:pStyle w:val="NormalWeb"/>
        <w:shd w:val="clear" w:color="auto" w:fill="FFFFFF"/>
        <w:spacing w:line="240" w:lineRule="atLeast"/>
        <w:rPr>
          <w:rFonts w:ascii="Verdana" w:hAnsi="Verdana"/>
          <w:sz w:val="20"/>
          <w:szCs w:val="20"/>
        </w:rPr>
      </w:pPr>
      <w:r>
        <w:rPr>
          <w:rFonts w:ascii="Verdana" w:hAnsi="Verdana"/>
          <w:sz w:val="20"/>
          <w:szCs w:val="20"/>
        </w:rPr>
        <w:t>For yderligere information om bestyrelsens arbejde kontaktes formanden.</w:t>
      </w:r>
    </w:p>
    <w:p w14:paraId="250A4AB8" w14:textId="77777777" w:rsidR="00B773EE" w:rsidRDefault="00B773EE" w:rsidP="00B773EE">
      <w:pPr>
        <w:tabs>
          <w:tab w:val="left" w:pos="1701"/>
          <w:tab w:val="right" w:pos="4820"/>
        </w:tabs>
        <w:rPr>
          <w:rFonts w:ascii="Verdana" w:hAnsi="Verdana"/>
          <w:sz w:val="20"/>
          <w:szCs w:val="20"/>
        </w:rPr>
      </w:pPr>
    </w:p>
    <w:p w14:paraId="16E12F71" w14:textId="77777777" w:rsidR="00B773EE" w:rsidRDefault="00B773EE" w:rsidP="00B773EE">
      <w:pPr>
        <w:spacing w:line="259" w:lineRule="auto"/>
        <w:rPr>
          <w:rFonts w:ascii="Verdana" w:eastAsia="Times New Roman" w:hAnsi="Verdana" w:cs="Times New Roman"/>
          <w:b/>
          <w:bCs/>
          <w:sz w:val="28"/>
          <w:szCs w:val="24"/>
          <w:lang w:eastAsia="da-DK"/>
        </w:rPr>
      </w:pPr>
      <w:r>
        <w:rPr>
          <w:rFonts w:ascii="Verdana" w:hAnsi="Verdana"/>
        </w:rPr>
        <w:br w:type="page"/>
      </w:r>
    </w:p>
    <w:p w14:paraId="57E5B72C" w14:textId="77777777" w:rsidR="00B773EE" w:rsidRDefault="00B773EE" w:rsidP="00B773EE">
      <w:pPr>
        <w:pStyle w:val="Overskrift2"/>
        <w:rPr>
          <w:rFonts w:ascii="Verdana" w:hAnsi="Verdana"/>
        </w:rPr>
      </w:pPr>
      <w:bookmarkStart w:id="2" w:name="_Toc139536928"/>
      <w:r w:rsidRPr="00782031">
        <w:rPr>
          <w:rFonts w:ascii="Verdana" w:hAnsi="Verdana"/>
        </w:rPr>
        <w:lastRenderedPageBreak/>
        <w:t>Lede</w:t>
      </w:r>
      <w:r>
        <w:rPr>
          <w:rFonts w:ascii="Verdana" w:hAnsi="Verdana"/>
        </w:rPr>
        <w:t>r</w:t>
      </w:r>
      <w:bookmarkEnd w:id="2"/>
    </w:p>
    <w:p w14:paraId="22B10ADF" w14:textId="77777777" w:rsidR="00B773EE" w:rsidRDefault="00B773EE" w:rsidP="00B773EE">
      <w:pPr>
        <w:tabs>
          <w:tab w:val="left" w:pos="1701"/>
          <w:tab w:val="right" w:pos="4820"/>
        </w:tabs>
        <w:rPr>
          <w:rFonts w:ascii="Verdana" w:hAnsi="Verdana"/>
          <w:sz w:val="20"/>
          <w:szCs w:val="20"/>
        </w:rPr>
      </w:pPr>
    </w:p>
    <w:p w14:paraId="7CFAD876" w14:textId="77777777" w:rsidR="00B773EE" w:rsidRDefault="00B773EE" w:rsidP="00B773EE">
      <w:pPr>
        <w:tabs>
          <w:tab w:val="left" w:pos="1701"/>
          <w:tab w:val="right" w:pos="4820"/>
        </w:tabs>
        <w:rPr>
          <w:rFonts w:ascii="Verdana" w:hAnsi="Verdana"/>
          <w:sz w:val="20"/>
          <w:szCs w:val="20"/>
        </w:rPr>
      </w:pPr>
      <w:r>
        <w:rPr>
          <w:rFonts w:ascii="Verdana" w:hAnsi="Verdana"/>
          <w:sz w:val="20"/>
          <w:szCs w:val="20"/>
        </w:rPr>
        <w:t>Tina Herskind</w:t>
      </w:r>
    </w:p>
    <w:p w14:paraId="3E4F23B3" w14:textId="77777777" w:rsidR="00B773EE" w:rsidRPr="00B047CB" w:rsidRDefault="00B773EE" w:rsidP="00B773EE">
      <w:pPr>
        <w:tabs>
          <w:tab w:val="left" w:pos="1701"/>
          <w:tab w:val="right" w:pos="4820"/>
        </w:tabs>
        <w:rPr>
          <w:rFonts w:ascii="Verdana" w:hAnsi="Verdana"/>
          <w:b/>
          <w:sz w:val="28"/>
          <w:szCs w:val="28"/>
        </w:rPr>
      </w:pPr>
      <w:r>
        <w:rPr>
          <w:rFonts w:ascii="Verdana" w:hAnsi="Verdana"/>
          <w:b/>
          <w:sz w:val="28"/>
          <w:szCs w:val="28"/>
        </w:rPr>
        <w:t xml:space="preserve">Lederens arbejdsområde </w:t>
      </w:r>
    </w:p>
    <w:p w14:paraId="7D19552D" w14:textId="77777777" w:rsidR="00B773EE" w:rsidRDefault="00B773EE" w:rsidP="00B773EE">
      <w:pPr>
        <w:tabs>
          <w:tab w:val="left" w:pos="1701"/>
          <w:tab w:val="right" w:pos="4820"/>
        </w:tabs>
        <w:rPr>
          <w:rFonts w:ascii="Verdana" w:hAnsi="Verdana"/>
          <w:sz w:val="20"/>
          <w:szCs w:val="20"/>
        </w:rPr>
      </w:pPr>
      <w:r>
        <w:rPr>
          <w:rFonts w:ascii="Verdana" w:hAnsi="Verdana"/>
          <w:sz w:val="20"/>
          <w:szCs w:val="20"/>
        </w:rPr>
        <w:t>Ledelsesfunktion og ansvar deles op i 4 områder:</w:t>
      </w:r>
    </w:p>
    <w:p w14:paraId="4FE5A6AB" w14:textId="77777777" w:rsidR="00B773EE" w:rsidRDefault="00B773EE" w:rsidP="00B773EE">
      <w:pPr>
        <w:numPr>
          <w:ilvl w:val="0"/>
          <w:numId w:val="4"/>
        </w:numPr>
        <w:tabs>
          <w:tab w:val="left" w:pos="1701"/>
        </w:tabs>
        <w:spacing w:after="0" w:line="360" w:lineRule="auto"/>
        <w:rPr>
          <w:rFonts w:ascii="Verdana" w:hAnsi="Verdana"/>
          <w:sz w:val="20"/>
          <w:szCs w:val="20"/>
        </w:rPr>
      </w:pPr>
      <w:r>
        <w:rPr>
          <w:rFonts w:ascii="Verdana" w:hAnsi="Verdana"/>
          <w:sz w:val="20"/>
          <w:szCs w:val="20"/>
        </w:rPr>
        <w:t>Den pædagogiske ledelse</w:t>
      </w:r>
    </w:p>
    <w:p w14:paraId="3837C9C2" w14:textId="77777777" w:rsidR="00B773EE" w:rsidRDefault="00B773EE" w:rsidP="00B773EE">
      <w:pPr>
        <w:numPr>
          <w:ilvl w:val="0"/>
          <w:numId w:val="4"/>
        </w:numPr>
        <w:tabs>
          <w:tab w:val="left" w:pos="1701"/>
        </w:tabs>
        <w:spacing w:after="0" w:line="360" w:lineRule="auto"/>
        <w:rPr>
          <w:rFonts w:ascii="Verdana" w:hAnsi="Verdana"/>
          <w:sz w:val="20"/>
          <w:szCs w:val="20"/>
        </w:rPr>
      </w:pPr>
      <w:r>
        <w:rPr>
          <w:rFonts w:ascii="Verdana" w:hAnsi="Verdana"/>
          <w:sz w:val="20"/>
          <w:szCs w:val="20"/>
        </w:rPr>
        <w:t>Personaleledelse</w:t>
      </w:r>
    </w:p>
    <w:p w14:paraId="4F43F6EF" w14:textId="77777777" w:rsidR="00B773EE" w:rsidRDefault="00B773EE" w:rsidP="00B773EE">
      <w:pPr>
        <w:numPr>
          <w:ilvl w:val="0"/>
          <w:numId w:val="4"/>
        </w:numPr>
        <w:tabs>
          <w:tab w:val="left" w:pos="1701"/>
        </w:tabs>
        <w:spacing w:after="0" w:line="360" w:lineRule="auto"/>
        <w:rPr>
          <w:rFonts w:ascii="Verdana" w:hAnsi="Verdana"/>
          <w:sz w:val="20"/>
          <w:szCs w:val="20"/>
        </w:rPr>
      </w:pPr>
      <w:r>
        <w:rPr>
          <w:rFonts w:ascii="Verdana" w:hAnsi="Verdana"/>
          <w:sz w:val="20"/>
          <w:szCs w:val="20"/>
        </w:rPr>
        <w:t>Arbejdsfordeling</w:t>
      </w:r>
    </w:p>
    <w:p w14:paraId="7D651865" w14:textId="77777777" w:rsidR="00B773EE" w:rsidRPr="004D4AB7" w:rsidRDefault="00B773EE" w:rsidP="00B773EE">
      <w:pPr>
        <w:numPr>
          <w:ilvl w:val="0"/>
          <w:numId w:val="4"/>
        </w:numPr>
        <w:tabs>
          <w:tab w:val="left" w:pos="1701"/>
        </w:tabs>
        <w:spacing w:after="0" w:line="360" w:lineRule="auto"/>
        <w:rPr>
          <w:rFonts w:ascii="Verdana" w:hAnsi="Verdana"/>
          <w:sz w:val="20"/>
          <w:szCs w:val="20"/>
        </w:rPr>
      </w:pPr>
      <w:r>
        <w:rPr>
          <w:rFonts w:ascii="Verdana" w:hAnsi="Verdana"/>
          <w:sz w:val="20"/>
          <w:szCs w:val="20"/>
        </w:rPr>
        <w:t>Administrativ ledelse - herunder bestyrelsens arbejde.</w:t>
      </w:r>
    </w:p>
    <w:p w14:paraId="2A65D846" w14:textId="29284B34" w:rsidR="00B773EE" w:rsidRDefault="00B773EE" w:rsidP="00B773EE">
      <w:pPr>
        <w:tabs>
          <w:tab w:val="left" w:pos="1701"/>
        </w:tabs>
        <w:rPr>
          <w:rFonts w:ascii="Verdana" w:hAnsi="Verdana"/>
          <w:sz w:val="20"/>
          <w:szCs w:val="20"/>
        </w:rPr>
      </w:pPr>
      <w:r>
        <w:rPr>
          <w:rFonts w:ascii="Verdana" w:hAnsi="Verdana"/>
          <w:sz w:val="20"/>
          <w:szCs w:val="20"/>
        </w:rPr>
        <w:t>I det daglige er det ledelsens fornemste opgave at være tovholder i børnenes mange gøremål, at sikre en god trivsel og udvikling blandt børn og personale samt sikre, at indgåede aftaler</w:t>
      </w:r>
      <w:r w:rsidR="0044540C">
        <w:rPr>
          <w:rFonts w:ascii="Verdana" w:hAnsi="Verdana"/>
          <w:sz w:val="20"/>
          <w:szCs w:val="20"/>
        </w:rPr>
        <w:t xml:space="preserve"> overholdes:</w:t>
      </w:r>
      <w:r>
        <w:rPr>
          <w:rFonts w:ascii="Verdana" w:hAnsi="Verdana"/>
          <w:sz w:val="20"/>
          <w:szCs w:val="20"/>
        </w:rPr>
        <w:t xml:space="preserve"> Handleplan, personaleudvikling/medarbejdersamtale, politikker osv. overholdes.</w:t>
      </w:r>
    </w:p>
    <w:p w14:paraId="2026B964" w14:textId="77777777" w:rsidR="00B773EE" w:rsidRDefault="00B773EE" w:rsidP="00B773EE">
      <w:pPr>
        <w:tabs>
          <w:tab w:val="left" w:pos="1701"/>
        </w:tabs>
        <w:rPr>
          <w:rFonts w:ascii="Verdana" w:hAnsi="Verdana"/>
          <w:sz w:val="20"/>
          <w:szCs w:val="20"/>
        </w:rPr>
      </w:pPr>
    </w:p>
    <w:p w14:paraId="08A30181" w14:textId="77777777" w:rsidR="00B773EE" w:rsidRDefault="00B773EE" w:rsidP="00B773EE">
      <w:pPr>
        <w:pStyle w:val="Overskrift2"/>
        <w:rPr>
          <w:rFonts w:ascii="Verdana" w:hAnsi="Verdana"/>
          <w:szCs w:val="28"/>
        </w:rPr>
      </w:pPr>
      <w:bookmarkStart w:id="3" w:name="_Toc139536929"/>
      <w:r w:rsidRPr="002A231D">
        <w:rPr>
          <w:rFonts w:ascii="Verdana" w:hAnsi="Verdana"/>
          <w:szCs w:val="28"/>
        </w:rPr>
        <w:t>Personale</w:t>
      </w:r>
      <w:bookmarkEnd w:id="3"/>
    </w:p>
    <w:p w14:paraId="707D72F9" w14:textId="77777777" w:rsidR="00B773EE" w:rsidRPr="00B07F21" w:rsidRDefault="00B773EE" w:rsidP="00B773EE">
      <w:pPr>
        <w:rPr>
          <w:rFonts w:ascii="Verdana" w:hAnsi="Verdana"/>
          <w:sz w:val="20"/>
          <w:szCs w:val="20"/>
          <w:lang w:eastAsia="da-DK"/>
        </w:rPr>
      </w:pPr>
    </w:p>
    <w:p w14:paraId="17B0B4BE" w14:textId="44262629" w:rsidR="00B773EE" w:rsidRDefault="00B773EE" w:rsidP="00B773EE">
      <w:pPr>
        <w:pStyle w:val="NormalWeb"/>
        <w:shd w:val="clear" w:color="auto" w:fill="FFFFFF"/>
        <w:spacing w:line="240" w:lineRule="atLeast"/>
        <w:rPr>
          <w:rFonts w:ascii="Verdana" w:hAnsi="Verdana"/>
          <w:sz w:val="20"/>
          <w:szCs w:val="20"/>
        </w:rPr>
      </w:pPr>
      <w:r w:rsidRPr="007F14D6">
        <w:rPr>
          <w:rFonts w:ascii="Verdana" w:hAnsi="Verdana"/>
          <w:sz w:val="20"/>
          <w:szCs w:val="20"/>
        </w:rPr>
        <w:t xml:space="preserve">Personalegruppen består af uddannede pædagoger og erfarne </w:t>
      </w:r>
      <w:r>
        <w:rPr>
          <w:rFonts w:ascii="Verdana" w:hAnsi="Verdana"/>
          <w:sz w:val="20"/>
          <w:szCs w:val="20"/>
        </w:rPr>
        <w:t xml:space="preserve">pædagogiske </w:t>
      </w:r>
      <w:r w:rsidRPr="007F14D6">
        <w:rPr>
          <w:rFonts w:ascii="Verdana" w:hAnsi="Verdana"/>
          <w:sz w:val="20"/>
          <w:szCs w:val="20"/>
        </w:rPr>
        <w:t xml:space="preserve">medhjælpere i alle aldersgrupper, </w:t>
      </w:r>
      <w:r>
        <w:rPr>
          <w:rFonts w:ascii="Verdana" w:hAnsi="Verdana"/>
          <w:sz w:val="20"/>
          <w:szCs w:val="20"/>
        </w:rPr>
        <w:t>vores normeringsnøgle er p.t. 65% pædagoger og 35% pædagogiske medhjælpere.</w:t>
      </w:r>
      <w:r w:rsidR="0044540C">
        <w:rPr>
          <w:rFonts w:ascii="Verdana" w:hAnsi="Verdana"/>
          <w:sz w:val="20"/>
          <w:szCs w:val="20"/>
        </w:rPr>
        <w:t xml:space="preserve"> </w:t>
      </w:r>
    </w:p>
    <w:p w14:paraId="7112A148" w14:textId="77777777" w:rsidR="00B773EE" w:rsidRDefault="00B773EE" w:rsidP="00B773EE">
      <w:pPr>
        <w:rPr>
          <w:rFonts w:ascii="Verdana" w:hAnsi="Verdana"/>
          <w:b/>
          <w:bCs/>
          <w:sz w:val="28"/>
          <w:szCs w:val="28"/>
        </w:rPr>
      </w:pPr>
      <w:r w:rsidRPr="008D4756">
        <w:rPr>
          <w:rFonts w:ascii="Verdana" w:hAnsi="Verdana"/>
          <w:b/>
          <w:bCs/>
          <w:sz w:val="28"/>
          <w:szCs w:val="28"/>
        </w:rPr>
        <w:t xml:space="preserve">Personalets arbejdsområde </w:t>
      </w:r>
    </w:p>
    <w:p w14:paraId="72C23333" w14:textId="168B6CF8" w:rsidR="00B773EE" w:rsidRDefault="00B773EE" w:rsidP="00B773EE">
      <w:pPr>
        <w:rPr>
          <w:rFonts w:ascii="Verdana" w:hAnsi="Verdana"/>
          <w:sz w:val="20"/>
          <w:szCs w:val="20"/>
        </w:rPr>
      </w:pPr>
      <w:r>
        <w:rPr>
          <w:rFonts w:ascii="Verdana" w:hAnsi="Verdana"/>
          <w:sz w:val="20"/>
          <w:szCs w:val="20"/>
        </w:rPr>
        <w:t xml:space="preserve">Personalet har medindflydelse på beslutninger, der skal varetages vedrørende børnene, pædagogisk læreplan, forældresamarbejde, </w:t>
      </w:r>
      <w:r w:rsidR="0044540C">
        <w:rPr>
          <w:rFonts w:ascii="Verdana" w:hAnsi="Verdana"/>
          <w:sz w:val="20"/>
          <w:szCs w:val="20"/>
        </w:rPr>
        <w:t>stuernes</w:t>
      </w:r>
      <w:r>
        <w:rPr>
          <w:rFonts w:ascii="Verdana" w:hAnsi="Verdana"/>
          <w:sz w:val="20"/>
          <w:szCs w:val="20"/>
        </w:rPr>
        <w:t xml:space="preserve"> indretning, arrangementer osv. </w:t>
      </w:r>
    </w:p>
    <w:p w14:paraId="1F332909" w14:textId="14FB9575" w:rsidR="00B773EE" w:rsidRDefault="00B773EE" w:rsidP="00B773EE">
      <w:pPr>
        <w:rPr>
          <w:rFonts w:ascii="Verdana" w:hAnsi="Verdana"/>
          <w:sz w:val="20"/>
          <w:szCs w:val="20"/>
        </w:rPr>
      </w:pPr>
      <w:r>
        <w:rPr>
          <w:rFonts w:ascii="Verdana" w:hAnsi="Verdana"/>
          <w:sz w:val="20"/>
          <w:szCs w:val="20"/>
        </w:rPr>
        <w:t xml:space="preserve">Det er det faste personale der står for udarbejdelse af den pædagogiske planlægning, evaluering osv. Ligeledes er det det faste personale, der afholder forældresamtaler, forældremøder, laver handleplaner om det enkelte barn, osv. </w:t>
      </w:r>
      <w:r w:rsidR="0044540C">
        <w:rPr>
          <w:rFonts w:ascii="Verdana" w:hAnsi="Verdana"/>
          <w:sz w:val="20"/>
          <w:szCs w:val="20"/>
        </w:rPr>
        <w:t xml:space="preserve"> Lederen deltager også i møder alt efter karakter.</w:t>
      </w:r>
    </w:p>
    <w:p w14:paraId="08B9FB57" w14:textId="77777777" w:rsidR="00B773EE" w:rsidRDefault="00B773EE" w:rsidP="00B773EE">
      <w:pPr>
        <w:pStyle w:val="NormalWeb"/>
        <w:shd w:val="clear" w:color="auto" w:fill="FFFFFF"/>
        <w:spacing w:line="240" w:lineRule="atLeast"/>
        <w:rPr>
          <w:rFonts w:ascii="Verdana" w:hAnsi="Verdana"/>
          <w:sz w:val="20"/>
          <w:szCs w:val="20"/>
        </w:rPr>
      </w:pPr>
      <w:r>
        <w:rPr>
          <w:rFonts w:ascii="Verdana" w:hAnsi="Verdana"/>
          <w:sz w:val="20"/>
          <w:szCs w:val="20"/>
        </w:rPr>
        <w:t xml:space="preserve">Personalesamarbejdet foregår blandt andet gennem planlægning af: Årets gang, Årshjul, personalemøder, temadage og stuemøder.  </w:t>
      </w:r>
    </w:p>
    <w:p w14:paraId="61EBED81" w14:textId="77777777" w:rsidR="00B773EE" w:rsidRDefault="00B773EE" w:rsidP="00B773EE">
      <w:pPr>
        <w:pStyle w:val="NormalWeb"/>
        <w:shd w:val="clear" w:color="auto" w:fill="FFFFFF"/>
        <w:spacing w:line="240" w:lineRule="atLeast"/>
        <w:rPr>
          <w:rFonts w:ascii="Verdana" w:hAnsi="Verdana"/>
          <w:sz w:val="20"/>
          <w:szCs w:val="20"/>
        </w:rPr>
      </w:pPr>
      <w:r>
        <w:rPr>
          <w:rFonts w:ascii="Verdana" w:hAnsi="Verdana"/>
          <w:sz w:val="20"/>
          <w:szCs w:val="20"/>
        </w:rPr>
        <w:t>Ud over det faste personale, har vi tilknyttet vikarer og er åbne for besøg af studerende fra pædagogseminariet og social/sundhedsskolen, samt skolepraktikanter og personer i virksomhedspraktik.</w:t>
      </w:r>
    </w:p>
    <w:p w14:paraId="330350D8" w14:textId="29363409" w:rsidR="00B773EE" w:rsidRDefault="00B773EE" w:rsidP="00B773EE">
      <w:pPr>
        <w:rPr>
          <w:rFonts w:ascii="Verdana" w:hAnsi="Verdana"/>
          <w:sz w:val="20"/>
          <w:szCs w:val="20"/>
        </w:rPr>
      </w:pPr>
      <w:r>
        <w:rPr>
          <w:rFonts w:ascii="Verdana" w:hAnsi="Verdana"/>
          <w:sz w:val="20"/>
          <w:szCs w:val="20"/>
        </w:rPr>
        <w:t xml:space="preserve">Ind imellem har vi personale der er ansat i kortere tid: Vikarer, praktikanter, studerende og andre. Disse personer varetager det pædagogiske arbejde i samarbejde med det faste personale. </w:t>
      </w:r>
      <w:r w:rsidR="00B1742B">
        <w:rPr>
          <w:rFonts w:ascii="Verdana" w:hAnsi="Verdana"/>
          <w:sz w:val="20"/>
          <w:szCs w:val="20"/>
        </w:rPr>
        <w:t>Vi informerer til forældrene, når dette er aktuelt.</w:t>
      </w:r>
      <w:r>
        <w:rPr>
          <w:rFonts w:ascii="Verdana" w:hAnsi="Verdana"/>
          <w:sz w:val="20"/>
          <w:szCs w:val="20"/>
        </w:rPr>
        <w:br/>
      </w:r>
    </w:p>
    <w:p w14:paraId="21414649" w14:textId="77777777" w:rsidR="00B773EE" w:rsidRDefault="00B773EE" w:rsidP="00B773EE">
      <w:pPr>
        <w:rPr>
          <w:rFonts w:ascii="Verdana" w:eastAsiaTheme="majorEastAsia" w:hAnsi="Verdana" w:cstheme="majorBidi"/>
          <w:b/>
          <w:bCs/>
          <w:color w:val="1F3763" w:themeColor="accent1" w:themeShade="7F"/>
          <w:sz w:val="28"/>
          <w:szCs w:val="28"/>
        </w:rPr>
      </w:pPr>
    </w:p>
    <w:p w14:paraId="603233DC" w14:textId="77777777" w:rsidR="00B773EE" w:rsidRDefault="00B773EE" w:rsidP="00B773EE">
      <w:pPr>
        <w:tabs>
          <w:tab w:val="left" w:pos="-142"/>
        </w:tabs>
        <w:rPr>
          <w:rFonts w:ascii="Verdana" w:hAnsi="Verdana"/>
          <w:sz w:val="20"/>
          <w:szCs w:val="20"/>
        </w:rPr>
      </w:pPr>
    </w:p>
    <w:p w14:paraId="00FC7ADC" w14:textId="77777777" w:rsidR="00B773EE" w:rsidRDefault="00B773EE" w:rsidP="00B773EE">
      <w:pPr>
        <w:rPr>
          <w:rFonts w:ascii="Verdana" w:hAnsi="Verdana"/>
          <w:sz w:val="20"/>
          <w:szCs w:val="20"/>
        </w:rPr>
      </w:pPr>
      <w:r>
        <w:rPr>
          <w:rFonts w:ascii="Verdana" w:hAnsi="Verdana"/>
          <w:sz w:val="20"/>
          <w:szCs w:val="20"/>
        </w:rPr>
        <w:br w:type="page"/>
      </w:r>
    </w:p>
    <w:p w14:paraId="7101E7AA" w14:textId="77777777" w:rsidR="00B773EE" w:rsidRPr="006C63C2" w:rsidRDefault="00B773EE" w:rsidP="00B773EE">
      <w:pPr>
        <w:pStyle w:val="Overskrift2"/>
        <w:rPr>
          <w:rFonts w:ascii="Verdana" w:hAnsi="Verdana"/>
          <w:sz w:val="36"/>
          <w:szCs w:val="36"/>
        </w:rPr>
      </w:pPr>
      <w:bookmarkStart w:id="4" w:name="_Toc139536930"/>
      <w:r w:rsidRPr="006C63C2">
        <w:rPr>
          <w:rFonts w:ascii="Verdana" w:hAnsi="Verdana"/>
          <w:sz w:val="36"/>
          <w:szCs w:val="36"/>
        </w:rPr>
        <w:lastRenderedPageBreak/>
        <w:t>Pædagogiske værdier</w:t>
      </w:r>
      <w:bookmarkEnd w:id="4"/>
    </w:p>
    <w:p w14:paraId="7121693B" w14:textId="77777777" w:rsidR="00B773EE" w:rsidRDefault="00B773EE" w:rsidP="00B773EE">
      <w:pPr>
        <w:tabs>
          <w:tab w:val="left" w:pos="-142"/>
        </w:tabs>
        <w:rPr>
          <w:rFonts w:ascii="Comic Sans MS" w:hAnsi="Comic Sans MS"/>
        </w:rPr>
      </w:pPr>
    </w:p>
    <w:p w14:paraId="29CEE735" w14:textId="77777777" w:rsidR="00B773EE" w:rsidRDefault="00B773EE" w:rsidP="00B773EE">
      <w:pPr>
        <w:tabs>
          <w:tab w:val="left" w:pos="-142"/>
        </w:tabs>
        <w:rPr>
          <w:rFonts w:ascii="Verdana" w:hAnsi="Verdana"/>
          <w:sz w:val="20"/>
          <w:szCs w:val="20"/>
        </w:rPr>
      </w:pPr>
      <w:r>
        <w:rPr>
          <w:rFonts w:ascii="Verdana" w:hAnsi="Verdana"/>
          <w:sz w:val="20"/>
          <w:szCs w:val="20"/>
        </w:rPr>
        <w:t>Vores udgangspunkt er at give børnene en dagligdag med trivsel og udvikling i trygge rammer.</w:t>
      </w:r>
    </w:p>
    <w:p w14:paraId="0188AFF4" w14:textId="77777777" w:rsidR="00B773EE" w:rsidRDefault="00B773EE" w:rsidP="00B773EE">
      <w:pPr>
        <w:tabs>
          <w:tab w:val="left" w:pos="-142"/>
        </w:tabs>
        <w:rPr>
          <w:rFonts w:ascii="Verdana" w:hAnsi="Verdana"/>
          <w:sz w:val="20"/>
          <w:szCs w:val="20"/>
        </w:rPr>
      </w:pPr>
      <w:r>
        <w:rPr>
          <w:rFonts w:ascii="Verdana" w:hAnsi="Verdana"/>
          <w:sz w:val="20"/>
          <w:szCs w:val="20"/>
        </w:rPr>
        <w:t>Vores mål er at:</w:t>
      </w:r>
    </w:p>
    <w:p w14:paraId="73D2D2FE" w14:textId="7777777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Respektere det enkelte barns personlighed</w:t>
      </w:r>
    </w:p>
    <w:p w14:paraId="79F552AE" w14:textId="7777777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Give børnene medbestemmelse og medindflydelse i hverdagen</w:t>
      </w:r>
    </w:p>
    <w:p w14:paraId="5371E50E" w14:textId="7777777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Give børnene muligheder for at fortælle, spørge og forklare</w:t>
      </w:r>
    </w:p>
    <w:p w14:paraId="536D3010" w14:textId="7777777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Være nærværende og anerkendende</w:t>
      </w:r>
    </w:p>
    <w:p w14:paraId="1ED9B7D2" w14:textId="4CBFAEE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Give børnene muligheder for at</w:t>
      </w:r>
      <w:r w:rsidR="008E5901">
        <w:rPr>
          <w:rFonts w:ascii="Verdana" w:hAnsi="Verdana"/>
          <w:sz w:val="20"/>
          <w:szCs w:val="20"/>
        </w:rPr>
        <w:t>,</w:t>
      </w:r>
      <w:r>
        <w:rPr>
          <w:rFonts w:ascii="Verdana" w:hAnsi="Verdana"/>
          <w:sz w:val="20"/>
          <w:szCs w:val="20"/>
        </w:rPr>
        <w:t xml:space="preserve"> kunne udfolde sig i leg og læring</w:t>
      </w:r>
    </w:p>
    <w:p w14:paraId="216DBD3F" w14:textId="3D0B9872"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 xml:space="preserve">Tilbyde aktiviteter, der støtter </w:t>
      </w:r>
      <w:r w:rsidR="008E5901">
        <w:rPr>
          <w:rFonts w:ascii="Verdana" w:hAnsi="Verdana"/>
          <w:sz w:val="20"/>
          <w:szCs w:val="20"/>
        </w:rPr>
        <w:t>l</w:t>
      </w:r>
      <w:r>
        <w:rPr>
          <w:rFonts w:ascii="Verdana" w:hAnsi="Verdana"/>
          <w:sz w:val="20"/>
          <w:szCs w:val="20"/>
        </w:rPr>
        <w:t>æreplanerne</w:t>
      </w:r>
    </w:p>
    <w:p w14:paraId="0A01D815" w14:textId="00E42DDA"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Give børnene opgaver og udfordringer i hverdagen med en støttende hånd</w:t>
      </w:r>
    </w:p>
    <w:p w14:paraId="03CB47F8" w14:textId="7777777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Give børnene kendskab til naturen og det nære miljø</w:t>
      </w:r>
    </w:p>
    <w:p w14:paraId="28949A43" w14:textId="70A5C249"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Lære børnene at vise respekt for hinanden og de ting</w:t>
      </w:r>
      <w:r w:rsidR="008E5901">
        <w:rPr>
          <w:rFonts w:ascii="Verdana" w:hAnsi="Verdana"/>
          <w:sz w:val="20"/>
          <w:szCs w:val="20"/>
        </w:rPr>
        <w:t>,</w:t>
      </w:r>
      <w:r>
        <w:rPr>
          <w:rFonts w:ascii="Verdana" w:hAnsi="Verdana"/>
          <w:sz w:val="20"/>
          <w:szCs w:val="20"/>
        </w:rPr>
        <w:t xml:space="preserve"> de omgås</w:t>
      </w:r>
    </w:p>
    <w:p w14:paraId="67EEB369" w14:textId="7777777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Støtte den sproglige og motoriske udvikling</w:t>
      </w:r>
    </w:p>
    <w:p w14:paraId="4B65B064" w14:textId="7777777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 xml:space="preserve">Lære børnene færdigheder, så børnene kan klare sig når de brobygger til børnehave, skole osv. </w:t>
      </w:r>
    </w:p>
    <w:p w14:paraId="172CBFBA" w14:textId="10055687" w:rsidR="00B773EE" w:rsidRDefault="00B773EE" w:rsidP="00B773EE">
      <w:pPr>
        <w:numPr>
          <w:ilvl w:val="0"/>
          <w:numId w:val="2"/>
        </w:numPr>
        <w:tabs>
          <w:tab w:val="left" w:pos="-142"/>
        </w:tabs>
        <w:spacing w:after="0" w:line="240" w:lineRule="auto"/>
        <w:rPr>
          <w:rFonts w:ascii="Verdana" w:hAnsi="Verdana"/>
          <w:sz w:val="20"/>
          <w:szCs w:val="20"/>
        </w:rPr>
      </w:pPr>
      <w:r>
        <w:rPr>
          <w:rFonts w:ascii="Verdana" w:hAnsi="Verdana"/>
          <w:sz w:val="20"/>
          <w:szCs w:val="20"/>
        </w:rPr>
        <w:t xml:space="preserve">Skabe venskaber til alle børn, så ingen føler sig </w:t>
      </w:r>
      <w:r w:rsidR="008E5901">
        <w:rPr>
          <w:rFonts w:ascii="Verdana" w:hAnsi="Verdana"/>
          <w:sz w:val="20"/>
          <w:szCs w:val="20"/>
        </w:rPr>
        <w:t>al</w:t>
      </w:r>
      <w:r>
        <w:rPr>
          <w:rFonts w:ascii="Verdana" w:hAnsi="Verdana"/>
          <w:sz w:val="20"/>
          <w:szCs w:val="20"/>
        </w:rPr>
        <w:t xml:space="preserve">ene </w:t>
      </w:r>
    </w:p>
    <w:p w14:paraId="2AC3FC6B" w14:textId="77777777" w:rsidR="00B773EE" w:rsidRDefault="00B773EE" w:rsidP="00B773EE">
      <w:pPr>
        <w:tabs>
          <w:tab w:val="left" w:pos="-142"/>
        </w:tabs>
        <w:rPr>
          <w:rFonts w:ascii="Verdana" w:hAnsi="Verdana"/>
          <w:sz w:val="18"/>
          <w:szCs w:val="18"/>
        </w:rPr>
      </w:pPr>
    </w:p>
    <w:p w14:paraId="3BB7510A" w14:textId="77777777" w:rsidR="00B773EE" w:rsidRDefault="00B773EE" w:rsidP="00B773EE">
      <w:pPr>
        <w:tabs>
          <w:tab w:val="left" w:pos="-142"/>
        </w:tabs>
        <w:rPr>
          <w:rFonts w:ascii="Verdana" w:hAnsi="Verdana"/>
          <w:sz w:val="18"/>
          <w:szCs w:val="18"/>
        </w:rPr>
      </w:pPr>
    </w:p>
    <w:p w14:paraId="02ACC102" w14:textId="77777777" w:rsidR="00B773EE" w:rsidRPr="00DF218A" w:rsidRDefault="00B773EE" w:rsidP="00B773EE">
      <w:pPr>
        <w:rPr>
          <w:rFonts w:ascii="Verdana" w:hAnsi="Verdana"/>
          <w:b/>
          <w:bCs/>
          <w:sz w:val="28"/>
          <w:szCs w:val="28"/>
        </w:rPr>
      </w:pPr>
      <w:r w:rsidRPr="00DF218A">
        <w:rPr>
          <w:rFonts w:ascii="Verdana" w:hAnsi="Verdana"/>
          <w:b/>
          <w:bCs/>
          <w:sz w:val="28"/>
          <w:szCs w:val="28"/>
        </w:rPr>
        <w:t>Personalets målsætning</w:t>
      </w:r>
    </w:p>
    <w:p w14:paraId="38750B12" w14:textId="77777777" w:rsidR="00B773EE" w:rsidRDefault="00B773EE" w:rsidP="00B773EE">
      <w:pPr>
        <w:tabs>
          <w:tab w:val="left" w:pos="-142"/>
        </w:tabs>
        <w:rPr>
          <w:rFonts w:ascii="Verdana" w:hAnsi="Verdana"/>
          <w:sz w:val="18"/>
          <w:szCs w:val="18"/>
        </w:rPr>
      </w:pPr>
    </w:p>
    <w:p w14:paraId="7D3684DC" w14:textId="77777777" w:rsidR="00B773EE" w:rsidRDefault="00B773EE" w:rsidP="00B773EE">
      <w:pPr>
        <w:numPr>
          <w:ilvl w:val="0"/>
          <w:numId w:val="3"/>
        </w:numPr>
        <w:tabs>
          <w:tab w:val="left" w:pos="-142"/>
        </w:tabs>
        <w:spacing w:after="0" w:line="240" w:lineRule="auto"/>
        <w:rPr>
          <w:rFonts w:ascii="Verdana" w:hAnsi="Verdana"/>
          <w:sz w:val="20"/>
          <w:szCs w:val="20"/>
        </w:rPr>
      </w:pPr>
      <w:r>
        <w:rPr>
          <w:rFonts w:ascii="Verdana" w:hAnsi="Verdana"/>
          <w:sz w:val="20"/>
          <w:szCs w:val="20"/>
        </w:rPr>
        <w:t>At have et indgående kendskab til det enkelte barn.</w:t>
      </w:r>
    </w:p>
    <w:p w14:paraId="2F93DC2A" w14:textId="77777777" w:rsidR="00B773EE" w:rsidRDefault="00B773EE" w:rsidP="00B773EE">
      <w:pPr>
        <w:numPr>
          <w:ilvl w:val="0"/>
          <w:numId w:val="3"/>
        </w:numPr>
        <w:tabs>
          <w:tab w:val="left" w:pos="-142"/>
        </w:tabs>
        <w:spacing w:after="0" w:line="240" w:lineRule="auto"/>
        <w:rPr>
          <w:rFonts w:ascii="Verdana" w:hAnsi="Verdana"/>
          <w:sz w:val="20"/>
          <w:szCs w:val="20"/>
        </w:rPr>
      </w:pPr>
      <w:r>
        <w:rPr>
          <w:rFonts w:ascii="Verdana" w:hAnsi="Verdana"/>
          <w:sz w:val="20"/>
          <w:szCs w:val="20"/>
        </w:rPr>
        <w:t>Reflektere over børnenes handlinger og signaler.</w:t>
      </w:r>
    </w:p>
    <w:p w14:paraId="567214FE" w14:textId="77777777" w:rsidR="00B773EE" w:rsidRDefault="00B773EE" w:rsidP="00B773EE">
      <w:pPr>
        <w:numPr>
          <w:ilvl w:val="0"/>
          <w:numId w:val="3"/>
        </w:numPr>
        <w:tabs>
          <w:tab w:val="left" w:pos="-142"/>
        </w:tabs>
        <w:spacing w:after="0" w:line="240" w:lineRule="auto"/>
        <w:rPr>
          <w:rFonts w:ascii="Verdana" w:hAnsi="Verdana"/>
          <w:sz w:val="20"/>
          <w:szCs w:val="20"/>
        </w:rPr>
      </w:pPr>
      <w:r>
        <w:rPr>
          <w:rFonts w:ascii="Verdana" w:hAnsi="Verdana"/>
          <w:sz w:val="20"/>
          <w:szCs w:val="20"/>
        </w:rPr>
        <w:t>Øge kvalifikationer omkring iagttagelse og beskrivelse.</w:t>
      </w:r>
    </w:p>
    <w:p w14:paraId="719C3707" w14:textId="24157214" w:rsidR="00B773EE" w:rsidRPr="00142EEC" w:rsidRDefault="00142EEC" w:rsidP="00B773EE">
      <w:pPr>
        <w:numPr>
          <w:ilvl w:val="0"/>
          <w:numId w:val="3"/>
        </w:numPr>
        <w:tabs>
          <w:tab w:val="left" w:pos="-142"/>
        </w:tabs>
        <w:spacing w:after="0" w:line="240" w:lineRule="auto"/>
        <w:rPr>
          <w:rFonts w:ascii="Verdana" w:hAnsi="Verdana"/>
          <w:b/>
          <w:sz w:val="20"/>
          <w:szCs w:val="20"/>
        </w:rPr>
      </w:pPr>
      <w:r>
        <w:rPr>
          <w:rFonts w:ascii="Verdana" w:hAnsi="Verdana"/>
          <w:sz w:val="20"/>
          <w:szCs w:val="20"/>
        </w:rPr>
        <w:t>At v</w:t>
      </w:r>
      <w:r w:rsidR="00B773EE">
        <w:rPr>
          <w:rFonts w:ascii="Verdana" w:hAnsi="Verdana"/>
          <w:sz w:val="20"/>
          <w:szCs w:val="20"/>
        </w:rPr>
        <w:t>ære bevidst om hvilke opgaver som er ”primær-opgaver”</w:t>
      </w:r>
      <w:r>
        <w:rPr>
          <w:rFonts w:ascii="Verdana" w:hAnsi="Verdana"/>
          <w:sz w:val="20"/>
          <w:szCs w:val="20"/>
        </w:rPr>
        <w:t xml:space="preserve"> </w:t>
      </w:r>
      <w:r w:rsidR="00B773EE">
        <w:rPr>
          <w:rFonts w:ascii="Verdana" w:hAnsi="Verdana"/>
          <w:sz w:val="20"/>
          <w:szCs w:val="20"/>
        </w:rPr>
        <w:t>i den pædagogiske praksis.</w:t>
      </w:r>
    </w:p>
    <w:p w14:paraId="7FBECEDC" w14:textId="270DA2B7" w:rsidR="00142EEC" w:rsidRDefault="00142EEC" w:rsidP="00B773EE">
      <w:pPr>
        <w:numPr>
          <w:ilvl w:val="0"/>
          <w:numId w:val="3"/>
        </w:numPr>
        <w:tabs>
          <w:tab w:val="left" w:pos="-142"/>
        </w:tabs>
        <w:spacing w:after="0" w:line="240" w:lineRule="auto"/>
        <w:rPr>
          <w:rFonts w:ascii="Verdana" w:hAnsi="Verdana"/>
          <w:b/>
          <w:sz w:val="20"/>
          <w:szCs w:val="20"/>
        </w:rPr>
      </w:pPr>
      <w:r>
        <w:rPr>
          <w:rFonts w:ascii="Verdana" w:hAnsi="Verdana"/>
          <w:sz w:val="20"/>
          <w:szCs w:val="20"/>
        </w:rPr>
        <w:t>At reflektere og evaluere over egen praksis.</w:t>
      </w:r>
    </w:p>
    <w:p w14:paraId="10F7F0D2" w14:textId="77777777" w:rsidR="00B773EE" w:rsidRDefault="00B773EE" w:rsidP="00142EEC">
      <w:pPr>
        <w:tabs>
          <w:tab w:val="left" w:pos="-142"/>
        </w:tabs>
        <w:rPr>
          <w:rFonts w:ascii="Verdana" w:hAnsi="Verdana"/>
          <w:b/>
          <w:sz w:val="20"/>
          <w:szCs w:val="20"/>
        </w:rPr>
      </w:pPr>
    </w:p>
    <w:p w14:paraId="12DE63B6" w14:textId="17F47FA3" w:rsidR="00B773EE" w:rsidRDefault="00B773EE" w:rsidP="00B773EE">
      <w:pPr>
        <w:pStyle w:val="NormalWeb"/>
        <w:shd w:val="clear" w:color="auto" w:fill="FFFFFF"/>
        <w:spacing w:line="240" w:lineRule="atLeast"/>
        <w:rPr>
          <w:rFonts w:ascii="Verdana" w:hAnsi="Verdana"/>
          <w:sz w:val="20"/>
          <w:szCs w:val="20"/>
        </w:rPr>
      </w:pPr>
      <w:r>
        <w:rPr>
          <w:rFonts w:ascii="Verdana" w:hAnsi="Verdana"/>
          <w:sz w:val="20"/>
          <w:szCs w:val="20"/>
        </w:rPr>
        <w:t>Vi bestræber os på at have daglig kontakt med alle forældre. Det er vigtigt</w:t>
      </w:r>
      <w:r w:rsidR="00142EEC">
        <w:rPr>
          <w:rFonts w:ascii="Verdana" w:hAnsi="Verdana"/>
          <w:sz w:val="20"/>
          <w:szCs w:val="20"/>
        </w:rPr>
        <w:t>,</w:t>
      </w:r>
      <w:r>
        <w:rPr>
          <w:rFonts w:ascii="Verdana" w:hAnsi="Verdana"/>
          <w:sz w:val="20"/>
          <w:szCs w:val="20"/>
        </w:rPr>
        <w:t xml:space="preserve"> at alle forældre får mulighed for at få en kort snak med personalet, hvis </w:t>
      </w:r>
      <w:r w:rsidR="00142EEC">
        <w:rPr>
          <w:rFonts w:ascii="Verdana" w:hAnsi="Verdana"/>
          <w:sz w:val="20"/>
          <w:szCs w:val="20"/>
        </w:rPr>
        <w:t xml:space="preserve">og når </w:t>
      </w:r>
      <w:r>
        <w:rPr>
          <w:rFonts w:ascii="Verdana" w:hAnsi="Verdana"/>
          <w:sz w:val="20"/>
          <w:szCs w:val="20"/>
        </w:rPr>
        <w:t xml:space="preserve">der er behov for det. </w:t>
      </w:r>
      <w:r>
        <w:rPr>
          <w:rFonts w:ascii="Verdana" w:hAnsi="Verdana"/>
          <w:sz w:val="20"/>
          <w:szCs w:val="20"/>
        </w:rPr>
        <w:br/>
        <w:t>I tilfælde</w:t>
      </w:r>
      <w:r w:rsidR="00142EEC">
        <w:rPr>
          <w:rFonts w:ascii="Verdana" w:hAnsi="Verdana"/>
          <w:sz w:val="20"/>
          <w:szCs w:val="20"/>
        </w:rPr>
        <w:t>,</w:t>
      </w:r>
      <w:r>
        <w:rPr>
          <w:rFonts w:ascii="Verdana" w:hAnsi="Verdana"/>
          <w:sz w:val="20"/>
          <w:szCs w:val="20"/>
        </w:rPr>
        <w:t xml:space="preserve"> hvor der ikke er fast personale på stuen, bliver øvrige personaler informeret om barnets dagligdag, hvis barnet ikke har haft en god aflevering eller lignende, opfordrer vi forældrene til at kontakte os pr. telefon. Ligeledes kontakter vi forældrene</w:t>
      </w:r>
      <w:r w:rsidR="00142EEC">
        <w:rPr>
          <w:rFonts w:ascii="Verdana" w:hAnsi="Verdana"/>
          <w:sz w:val="20"/>
          <w:szCs w:val="20"/>
        </w:rPr>
        <w:t>,</w:t>
      </w:r>
      <w:r>
        <w:rPr>
          <w:rFonts w:ascii="Verdana" w:hAnsi="Verdana"/>
          <w:sz w:val="20"/>
          <w:szCs w:val="20"/>
        </w:rPr>
        <w:t xml:space="preserve"> hvis der er noget omkring deres barn.</w:t>
      </w:r>
    </w:p>
    <w:p w14:paraId="78A3F22A" w14:textId="77777777" w:rsidR="00B773EE" w:rsidRDefault="00B773EE" w:rsidP="00B773EE">
      <w:pPr>
        <w:spacing w:line="259" w:lineRule="auto"/>
        <w:rPr>
          <w:rFonts w:ascii="Verdana" w:eastAsia="Times New Roman" w:hAnsi="Verdana" w:cs="Times New Roman"/>
          <w:b/>
          <w:bCs/>
          <w:sz w:val="36"/>
          <w:szCs w:val="36"/>
          <w:lang w:eastAsia="da-DK"/>
        </w:rPr>
      </w:pPr>
      <w:r>
        <w:rPr>
          <w:rFonts w:ascii="Verdana" w:hAnsi="Verdana"/>
          <w:sz w:val="36"/>
          <w:szCs w:val="36"/>
        </w:rPr>
        <w:br w:type="page"/>
      </w:r>
    </w:p>
    <w:p w14:paraId="448E262D" w14:textId="77777777" w:rsidR="00B773EE" w:rsidRDefault="00B773EE" w:rsidP="00B773EE">
      <w:pPr>
        <w:pStyle w:val="Overskrift2"/>
        <w:rPr>
          <w:rFonts w:ascii="Verdana" w:hAnsi="Verdana"/>
          <w:sz w:val="36"/>
          <w:szCs w:val="36"/>
        </w:rPr>
      </w:pPr>
      <w:bookmarkStart w:id="5" w:name="_Toc139536931"/>
      <w:r>
        <w:rPr>
          <w:rFonts w:ascii="Verdana" w:hAnsi="Verdana"/>
          <w:sz w:val="36"/>
          <w:szCs w:val="36"/>
        </w:rPr>
        <w:lastRenderedPageBreak/>
        <w:t>Daglig rytme og læringsmiljø gennem dagen</w:t>
      </w:r>
      <w:bookmarkEnd w:id="5"/>
    </w:p>
    <w:p w14:paraId="1C5B5C00" w14:textId="77777777" w:rsidR="00B773EE" w:rsidRDefault="00B773EE" w:rsidP="00B773EE">
      <w:pPr>
        <w:rPr>
          <w:sz w:val="28"/>
          <w:szCs w:val="28"/>
        </w:rPr>
      </w:pPr>
    </w:p>
    <w:p w14:paraId="77E522B2" w14:textId="12C693C9" w:rsidR="00B773EE" w:rsidRPr="00544E6D" w:rsidRDefault="00B773EE" w:rsidP="00B773EE">
      <w:pPr>
        <w:rPr>
          <w:rFonts w:ascii="Verdana" w:hAnsi="Verdana"/>
          <w:i/>
          <w:iCs/>
          <w:sz w:val="20"/>
          <w:szCs w:val="20"/>
        </w:rPr>
      </w:pPr>
      <w:r>
        <w:rPr>
          <w:rFonts w:ascii="Verdana" w:hAnsi="Verdana"/>
          <w:sz w:val="20"/>
          <w:szCs w:val="20"/>
        </w:rPr>
        <w:t>6.</w:t>
      </w:r>
      <w:r w:rsidR="008437E5">
        <w:rPr>
          <w:rFonts w:ascii="Verdana" w:hAnsi="Verdana"/>
          <w:sz w:val="20"/>
          <w:szCs w:val="20"/>
        </w:rPr>
        <w:t>45</w:t>
      </w:r>
      <w:r>
        <w:rPr>
          <w:rFonts w:ascii="Verdana" w:hAnsi="Verdana"/>
          <w:sz w:val="20"/>
          <w:szCs w:val="20"/>
        </w:rPr>
        <w:t xml:space="preserve"> </w:t>
      </w:r>
      <w:r>
        <w:rPr>
          <w:rFonts w:ascii="Verdana" w:hAnsi="Verdana"/>
          <w:sz w:val="20"/>
          <w:szCs w:val="20"/>
        </w:rPr>
        <w:br/>
        <w:t>Institutionen åbner.</w:t>
      </w:r>
      <w:r>
        <w:rPr>
          <w:rFonts w:ascii="Verdana" w:hAnsi="Verdana"/>
          <w:sz w:val="20"/>
          <w:szCs w:val="20"/>
        </w:rPr>
        <w:br/>
        <w:t>Vi bestræber os på at skabe mest muligt ro for at efterligne morgnerne hjemme. Nogle børn kan have behov for at sidde hos en voksen for at vågne lidt …</w:t>
      </w:r>
      <w:r>
        <w:rPr>
          <w:rFonts w:ascii="Verdana" w:hAnsi="Verdana"/>
          <w:sz w:val="20"/>
          <w:szCs w:val="20"/>
        </w:rPr>
        <w:br/>
        <w:t xml:space="preserve">Børnene tilbydes morgenmad: </w:t>
      </w:r>
      <w:r w:rsidR="00447839">
        <w:rPr>
          <w:rFonts w:ascii="Verdana" w:hAnsi="Verdana"/>
          <w:sz w:val="20"/>
          <w:szCs w:val="20"/>
        </w:rPr>
        <w:t>h</w:t>
      </w:r>
      <w:r>
        <w:rPr>
          <w:rFonts w:ascii="Verdana" w:hAnsi="Verdana"/>
          <w:sz w:val="20"/>
          <w:szCs w:val="20"/>
        </w:rPr>
        <w:t>avregryn</w:t>
      </w:r>
      <w:r w:rsidR="00447839">
        <w:rPr>
          <w:rFonts w:ascii="Verdana" w:hAnsi="Verdana"/>
          <w:sz w:val="20"/>
          <w:szCs w:val="20"/>
        </w:rPr>
        <w:t xml:space="preserve">, </w:t>
      </w:r>
      <w:r w:rsidR="004D70ED">
        <w:rPr>
          <w:rFonts w:ascii="Verdana" w:hAnsi="Verdana"/>
          <w:sz w:val="20"/>
          <w:szCs w:val="20"/>
        </w:rPr>
        <w:t>F</w:t>
      </w:r>
      <w:r w:rsidR="00447839">
        <w:rPr>
          <w:rFonts w:ascii="Verdana" w:hAnsi="Verdana"/>
          <w:sz w:val="20"/>
          <w:szCs w:val="20"/>
        </w:rPr>
        <w:t>ras</w:t>
      </w:r>
      <w:r>
        <w:rPr>
          <w:rFonts w:ascii="Verdana" w:hAnsi="Verdana"/>
          <w:sz w:val="20"/>
          <w:szCs w:val="20"/>
        </w:rPr>
        <w:t xml:space="preserve"> og rugbrød. </w:t>
      </w:r>
      <w:r>
        <w:rPr>
          <w:rFonts w:ascii="Verdana" w:hAnsi="Verdana"/>
          <w:sz w:val="20"/>
          <w:szCs w:val="20"/>
        </w:rPr>
        <w:br/>
        <w:t>De børn der ikke spiser morgenmad, leger eller tilbydes en stille beskæftigelse.</w:t>
      </w:r>
      <w:r>
        <w:rPr>
          <w:rFonts w:ascii="Verdana" w:hAnsi="Verdana"/>
          <w:sz w:val="20"/>
          <w:szCs w:val="20"/>
        </w:rPr>
        <w:br/>
      </w:r>
      <w:r>
        <w:rPr>
          <w:rFonts w:ascii="Verdana" w:hAnsi="Verdana"/>
          <w:i/>
          <w:iCs/>
          <w:sz w:val="20"/>
          <w:szCs w:val="20"/>
        </w:rPr>
        <w:t>Der øves færdigheder som:</w:t>
      </w:r>
      <w:r w:rsidRPr="00F5770E">
        <w:rPr>
          <w:rFonts w:ascii="Verdana" w:hAnsi="Verdana"/>
          <w:i/>
          <w:iCs/>
          <w:sz w:val="20"/>
          <w:szCs w:val="20"/>
        </w:rPr>
        <w:t xml:space="preserve"> </w:t>
      </w:r>
      <w:r>
        <w:rPr>
          <w:rFonts w:ascii="Verdana" w:hAnsi="Verdana"/>
          <w:i/>
          <w:iCs/>
          <w:sz w:val="20"/>
          <w:szCs w:val="20"/>
        </w:rPr>
        <w:t xml:space="preserve">adskillelse fra forældrene og skabe tilknytning til andre voksne, at kravle op på stolen, spise selv, vente på tur, at begå sig i fællesskaber mellem andre børn- store som små, </w:t>
      </w:r>
      <w:r w:rsidR="009B47F0">
        <w:rPr>
          <w:rFonts w:ascii="Verdana" w:hAnsi="Verdana"/>
          <w:i/>
          <w:iCs/>
          <w:sz w:val="20"/>
          <w:szCs w:val="20"/>
        </w:rPr>
        <w:t>o. lign</w:t>
      </w:r>
      <w:r>
        <w:rPr>
          <w:rFonts w:ascii="Verdana" w:hAnsi="Verdana"/>
          <w:i/>
          <w:iCs/>
          <w:sz w:val="20"/>
          <w:szCs w:val="20"/>
        </w:rPr>
        <w:t>.</w:t>
      </w:r>
    </w:p>
    <w:p w14:paraId="2C70F76F" w14:textId="1AC655B3" w:rsidR="00B773EE" w:rsidRPr="00502FFB" w:rsidRDefault="00B773EE" w:rsidP="00B773EE">
      <w:pPr>
        <w:rPr>
          <w:rFonts w:ascii="Verdana" w:hAnsi="Verdana"/>
          <w:i/>
          <w:iCs/>
          <w:sz w:val="20"/>
          <w:szCs w:val="20"/>
        </w:rPr>
      </w:pPr>
      <w:r>
        <w:rPr>
          <w:rFonts w:ascii="Verdana" w:hAnsi="Verdana"/>
          <w:sz w:val="20"/>
          <w:szCs w:val="20"/>
        </w:rPr>
        <w:t>8.00</w:t>
      </w:r>
      <w:r>
        <w:rPr>
          <w:rFonts w:ascii="Verdana" w:hAnsi="Verdana"/>
          <w:sz w:val="20"/>
          <w:szCs w:val="20"/>
        </w:rPr>
        <w:br/>
        <w:t xml:space="preserve">Alle børn går i deres respektive grupper, </w:t>
      </w:r>
      <w:r w:rsidR="0097497E">
        <w:rPr>
          <w:rFonts w:ascii="Verdana" w:hAnsi="Verdana"/>
          <w:sz w:val="20"/>
          <w:szCs w:val="20"/>
        </w:rPr>
        <w:t>D</w:t>
      </w:r>
      <w:r>
        <w:rPr>
          <w:rFonts w:ascii="Verdana" w:hAnsi="Verdana"/>
          <w:sz w:val="20"/>
          <w:szCs w:val="20"/>
        </w:rPr>
        <w:t>e ældste børn der ”bor” på første sal, hjælper med oprydningen efter morgenmaden.</w:t>
      </w:r>
      <w:r>
        <w:rPr>
          <w:rFonts w:ascii="Verdana" w:hAnsi="Verdana"/>
          <w:sz w:val="20"/>
          <w:szCs w:val="20"/>
        </w:rPr>
        <w:br/>
        <w:t>Børnene har mulighed for at lege frit med forskellige materialer og legetøj.</w:t>
      </w:r>
      <w:r>
        <w:rPr>
          <w:rFonts w:ascii="Verdana" w:hAnsi="Verdana"/>
          <w:sz w:val="20"/>
          <w:szCs w:val="20"/>
        </w:rPr>
        <w:br/>
      </w:r>
      <w:r>
        <w:rPr>
          <w:rFonts w:ascii="Verdana" w:hAnsi="Verdana"/>
          <w:i/>
          <w:iCs/>
          <w:sz w:val="20"/>
          <w:szCs w:val="20"/>
        </w:rPr>
        <w:t xml:space="preserve">Der øves færdigheder som: at hjælpe med at rydde op efter måltidet, at håndtere et skift, at tage initiativ til at skabe legerelationer med jævnaldrende, at indgå i nye </w:t>
      </w:r>
      <w:r w:rsidR="009B47F0">
        <w:rPr>
          <w:rFonts w:ascii="Verdana" w:hAnsi="Verdana"/>
          <w:i/>
          <w:iCs/>
          <w:sz w:val="20"/>
          <w:szCs w:val="20"/>
        </w:rPr>
        <w:t>fællesskaber</w:t>
      </w:r>
      <w:r>
        <w:rPr>
          <w:rFonts w:ascii="Verdana" w:hAnsi="Verdana"/>
          <w:i/>
          <w:iCs/>
          <w:sz w:val="20"/>
          <w:szCs w:val="20"/>
        </w:rPr>
        <w:t xml:space="preserve">, </w:t>
      </w:r>
      <w:r w:rsidR="009B47F0">
        <w:rPr>
          <w:rFonts w:ascii="Verdana" w:hAnsi="Verdana"/>
          <w:i/>
          <w:iCs/>
          <w:sz w:val="20"/>
          <w:szCs w:val="20"/>
        </w:rPr>
        <w:t>o. lign</w:t>
      </w:r>
      <w:r>
        <w:rPr>
          <w:rFonts w:ascii="Verdana" w:hAnsi="Verdana"/>
          <w:i/>
          <w:iCs/>
          <w:sz w:val="20"/>
          <w:szCs w:val="20"/>
        </w:rPr>
        <w:t>.</w:t>
      </w:r>
    </w:p>
    <w:p w14:paraId="04D11F0A" w14:textId="512DA784" w:rsidR="00B773EE" w:rsidRPr="00BE332C" w:rsidRDefault="00B773EE" w:rsidP="00B773EE">
      <w:pPr>
        <w:rPr>
          <w:rFonts w:ascii="Verdana" w:hAnsi="Verdana"/>
          <w:i/>
          <w:iCs/>
          <w:sz w:val="20"/>
          <w:szCs w:val="20"/>
        </w:rPr>
      </w:pPr>
      <w:r>
        <w:rPr>
          <w:rFonts w:ascii="Verdana" w:hAnsi="Verdana"/>
          <w:sz w:val="20"/>
          <w:szCs w:val="20"/>
        </w:rPr>
        <w:t>9.00</w:t>
      </w:r>
      <w:r w:rsidR="00181A5C">
        <w:rPr>
          <w:rFonts w:ascii="Verdana" w:hAnsi="Verdana"/>
          <w:sz w:val="20"/>
          <w:szCs w:val="20"/>
        </w:rPr>
        <w:t>/9.30</w:t>
      </w:r>
      <w:r>
        <w:rPr>
          <w:rFonts w:ascii="Verdana" w:hAnsi="Verdana"/>
          <w:sz w:val="20"/>
          <w:szCs w:val="20"/>
        </w:rPr>
        <w:br/>
        <w:t xml:space="preserve">Alle børn og voksne er kommet. </w:t>
      </w:r>
      <w:r>
        <w:rPr>
          <w:rFonts w:ascii="Verdana" w:hAnsi="Verdana"/>
          <w:sz w:val="20"/>
          <w:szCs w:val="20"/>
        </w:rPr>
        <w:br/>
        <w:t xml:space="preserve">Børnene samles for at spise et lille måltid, </w:t>
      </w:r>
      <w:r w:rsidR="00181A5C">
        <w:rPr>
          <w:rFonts w:ascii="Verdana" w:hAnsi="Verdana"/>
          <w:sz w:val="20"/>
          <w:szCs w:val="20"/>
        </w:rPr>
        <w:t>der</w:t>
      </w:r>
      <w:r>
        <w:rPr>
          <w:rFonts w:ascii="Verdana" w:hAnsi="Verdana"/>
          <w:sz w:val="20"/>
          <w:szCs w:val="20"/>
        </w:rPr>
        <w:t xml:space="preserve"> sikre</w:t>
      </w:r>
      <w:r w:rsidR="00181A5C">
        <w:rPr>
          <w:rFonts w:ascii="Verdana" w:hAnsi="Verdana"/>
          <w:sz w:val="20"/>
          <w:szCs w:val="20"/>
        </w:rPr>
        <w:t>r</w:t>
      </w:r>
      <w:r>
        <w:rPr>
          <w:rFonts w:ascii="Verdana" w:hAnsi="Verdana"/>
          <w:sz w:val="20"/>
          <w:szCs w:val="20"/>
        </w:rPr>
        <w:t xml:space="preserve"> at de (især vuggestuebørnene) ikke er sultne / tørstige. Samtidig holde</w:t>
      </w:r>
      <w:r w:rsidR="00181A5C">
        <w:rPr>
          <w:rFonts w:ascii="Verdana" w:hAnsi="Verdana"/>
          <w:sz w:val="20"/>
          <w:szCs w:val="20"/>
        </w:rPr>
        <w:t>s der</w:t>
      </w:r>
      <w:r>
        <w:rPr>
          <w:rFonts w:ascii="Verdana" w:hAnsi="Verdana"/>
          <w:sz w:val="20"/>
          <w:szCs w:val="20"/>
        </w:rPr>
        <w:t xml:space="preserve"> samling med sang, rim/remser, læser bøger og information til børnene om formiddagens </w:t>
      </w:r>
      <w:r w:rsidR="00181A5C">
        <w:rPr>
          <w:rFonts w:ascii="Verdana" w:hAnsi="Verdana"/>
          <w:sz w:val="20"/>
          <w:szCs w:val="20"/>
        </w:rPr>
        <w:t>aktiviteter</w:t>
      </w:r>
      <w:r>
        <w:rPr>
          <w:rFonts w:ascii="Verdana" w:hAnsi="Verdana"/>
          <w:sz w:val="20"/>
          <w:szCs w:val="20"/>
        </w:rPr>
        <w:t xml:space="preserve">, ligeledes </w:t>
      </w:r>
      <w:r w:rsidR="00181A5C">
        <w:rPr>
          <w:rFonts w:ascii="Verdana" w:hAnsi="Verdana"/>
          <w:sz w:val="20"/>
          <w:szCs w:val="20"/>
        </w:rPr>
        <w:t>fortæller</w:t>
      </w:r>
      <w:r>
        <w:rPr>
          <w:rFonts w:ascii="Verdana" w:hAnsi="Verdana"/>
          <w:sz w:val="20"/>
          <w:szCs w:val="20"/>
        </w:rPr>
        <w:t xml:space="preserve"> børnene ivrig</w:t>
      </w:r>
      <w:r w:rsidR="00181A5C">
        <w:rPr>
          <w:rFonts w:ascii="Verdana" w:hAnsi="Verdana"/>
          <w:sz w:val="20"/>
          <w:szCs w:val="20"/>
        </w:rPr>
        <w:t>t de andre børn hvad de har lavet.</w:t>
      </w:r>
      <w:r>
        <w:rPr>
          <w:rFonts w:ascii="Verdana" w:hAnsi="Verdana"/>
          <w:sz w:val="20"/>
          <w:szCs w:val="20"/>
        </w:rPr>
        <w:t xml:space="preserve"> – eller skal efter børnehavetid.</w:t>
      </w:r>
      <w:r>
        <w:rPr>
          <w:rFonts w:ascii="Verdana" w:hAnsi="Verdana"/>
          <w:sz w:val="20"/>
          <w:szCs w:val="20"/>
        </w:rPr>
        <w:br/>
      </w:r>
    </w:p>
    <w:p w14:paraId="65A08192" w14:textId="341C950D" w:rsidR="00B773EE" w:rsidRPr="001A693A" w:rsidRDefault="00B773EE" w:rsidP="00B773EE">
      <w:pPr>
        <w:rPr>
          <w:rFonts w:ascii="Verdana" w:hAnsi="Verdana"/>
          <w:i/>
          <w:iCs/>
          <w:sz w:val="20"/>
          <w:szCs w:val="20"/>
        </w:rPr>
      </w:pPr>
      <w:r>
        <w:rPr>
          <w:rFonts w:ascii="Verdana" w:hAnsi="Verdana"/>
          <w:sz w:val="20"/>
          <w:szCs w:val="20"/>
        </w:rPr>
        <w:t>Efter formiddagsmaden arbejdes der med hele gruppen eller i mindre grupper ud fra diverse læreplaner</w:t>
      </w:r>
      <w:r w:rsidR="00181A5C">
        <w:rPr>
          <w:rFonts w:ascii="Verdana" w:hAnsi="Verdana"/>
          <w:sz w:val="20"/>
          <w:szCs w:val="20"/>
        </w:rPr>
        <w:t xml:space="preserve"> og øvrige overvejelser</w:t>
      </w:r>
      <w:r>
        <w:rPr>
          <w:rFonts w:ascii="Verdana" w:hAnsi="Verdana"/>
          <w:sz w:val="20"/>
          <w:szCs w:val="20"/>
        </w:rPr>
        <w:t>. Herunder også at tilrettelægge grupperne ud for forskellige behov / udvikling, - samt skabelse af venskaber i gruppen / blandt børnene.</w:t>
      </w:r>
      <w:r>
        <w:rPr>
          <w:rFonts w:ascii="Verdana" w:hAnsi="Verdana"/>
          <w:sz w:val="20"/>
          <w:szCs w:val="20"/>
        </w:rPr>
        <w:br/>
        <w:t>I dette tidsrum, arbejdes der også målrettet 2 gange om ugen med: kommende skolebørn og børn der har et særligt behov for sproglig stimulering.</w:t>
      </w:r>
      <w:r>
        <w:rPr>
          <w:rFonts w:ascii="Verdana" w:hAnsi="Verdana"/>
          <w:sz w:val="20"/>
          <w:szCs w:val="20"/>
        </w:rPr>
        <w:br/>
      </w:r>
      <w:r>
        <w:rPr>
          <w:rFonts w:ascii="Verdana" w:hAnsi="Verdana"/>
          <w:i/>
          <w:iCs/>
          <w:sz w:val="20"/>
          <w:szCs w:val="20"/>
        </w:rPr>
        <w:t xml:space="preserve">Der øves færdigheder som: at lytte til hinanden og huske viden, at deltage i samling og aktiviteter, at kunne fortsætte aktiviteter fra dagen før – eller have medbestemmelse i fællesskabet om nye interesser for aktiviteter – følge børnenes spor, kendskab til tal og bogstaver, samt at kunne sidde stille og løse små ”skoleopgaver”, </w:t>
      </w:r>
      <w:r w:rsidR="009B47F0">
        <w:rPr>
          <w:rFonts w:ascii="Verdana" w:hAnsi="Verdana"/>
          <w:i/>
          <w:iCs/>
          <w:sz w:val="20"/>
          <w:szCs w:val="20"/>
        </w:rPr>
        <w:t>o. lign</w:t>
      </w:r>
      <w:r>
        <w:rPr>
          <w:rFonts w:ascii="Verdana" w:hAnsi="Verdana"/>
          <w:i/>
          <w:iCs/>
          <w:sz w:val="20"/>
          <w:szCs w:val="20"/>
        </w:rPr>
        <w:t>.</w:t>
      </w:r>
      <w:r>
        <w:rPr>
          <w:rFonts w:ascii="Verdana" w:hAnsi="Verdana"/>
          <w:i/>
          <w:iCs/>
          <w:sz w:val="20"/>
          <w:szCs w:val="20"/>
        </w:rPr>
        <w:br/>
      </w:r>
    </w:p>
    <w:p w14:paraId="5997AE0E" w14:textId="7A45B167" w:rsidR="00B773EE" w:rsidRDefault="00DE18AA" w:rsidP="00B773EE">
      <w:pPr>
        <w:rPr>
          <w:rFonts w:ascii="Verdana" w:hAnsi="Verdana"/>
          <w:sz w:val="20"/>
          <w:szCs w:val="20"/>
        </w:rPr>
      </w:pPr>
      <w:r>
        <w:rPr>
          <w:rFonts w:ascii="Verdana" w:hAnsi="Verdana"/>
          <w:sz w:val="20"/>
          <w:szCs w:val="20"/>
        </w:rPr>
        <w:t xml:space="preserve">Fra kl. </w:t>
      </w:r>
      <w:r w:rsidR="00B773EE">
        <w:rPr>
          <w:rFonts w:ascii="Verdana" w:hAnsi="Verdana"/>
          <w:sz w:val="20"/>
          <w:szCs w:val="20"/>
        </w:rPr>
        <w:t xml:space="preserve">11.00  </w:t>
      </w:r>
      <w:r w:rsidR="00B773EE">
        <w:rPr>
          <w:rFonts w:ascii="Verdana" w:hAnsi="Verdana"/>
          <w:sz w:val="20"/>
          <w:szCs w:val="20"/>
        </w:rPr>
        <w:br/>
        <w:t xml:space="preserve">Så er det ved at være spisetid. </w:t>
      </w:r>
      <w:r w:rsidR="00B773EE">
        <w:rPr>
          <w:rFonts w:ascii="Verdana" w:hAnsi="Verdana"/>
          <w:sz w:val="20"/>
          <w:szCs w:val="20"/>
        </w:rPr>
        <w:br/>
        <w:t>Efter tur vælges der ”</w:t>
      </w:r>
      <w:r>
        <w:rPr>
          <w:rFonts w:ascii="Verdana" w:hAnsi="Verdana"/>
          <w:sz w:val="20"/>
          <w:szCs w:val="20"/>
        </w:rPr>
        <w:t>hjælpere</w:t>
      </w:r>
      <w:r w:rsidR="00B773EE">
        <w:rPr>
          <w:rFonts w:ascii="Verdana" w:hAnsi="Verdana"/>
          <w:sz w:val="20"/>
          <w:szCs w:val="20"/>
        </w:rPr>
        <w:t xml:space="preserve">”, </w:t>
      </w:r>
      <w:r>
        <w:rPr>
          <w:rFonts w:ascii="Verdana" w:hAnsi="Verdana"/>
          <w:sz w:val="20"/>
          <w:szCs w:val="20"/>
        </w:rPr>
        <w:t>som</w:t>
      </w:r>
      <w:r w:rsidR="00B773EE">
        <w:rPr>
          <w:rFonts w:ascii="Verdana" w:hAnsi="Verdana"/>
          <w:sz w:val="20"/>
          <w:szCs w:val="20"/>
        </w:rPr>
        <w:t xml:space="preserve"> står for at dække borde, hente mad og drikke.</w:t>
      </w:r>
    </w:p>
    <w:p w14:paraId="2AFD3E22" w14:textId="42001868" w:rsidR="00B773EE" w:rsidRPr="00B2050A" w:rsidRDefault="00B773EE" w:rsidP="00B773EE">
      <w:pPr>
        <w:rPr>
          <w:rFonts w:ascii="Verdana" w:hAnsi="Verdana"/>
          <w:i/>
          <w:iCs/>
          <w:sz w:val="20"/>
          <w:szCs w:val="20"/>
        </w:rPr>
      </w:pPr>
      <w:r>
        <w:rPr>
          <w:rFonts w:ascii="Verdana" w:hAnsi="Verdana"/>
          <w:sz w:val="20"/>
          <w:szCs w:val="20"/>
        </w:rPr>
        <w:t xml:space="preserve">De øvrige børn samles ved bordet mens </w:t>
      </w:r>
      <w:r w:rsidR="00DE18AA">
        <w:rPr>
          <w:rFonts w:ascii="Verdana" w:hAnsi="Verdana"/>
          <w:sz w:val="20"/>
          <w:szCs w:val="20"/>
        </w:rPr>
        <w:t>hjælperne</w:t>
      </w:r>
      <w:r>
        <w:rPr>
          <w:rFonts w:ascii="Verdana" w:hAnsi="Verdana"/>
          <w:sz w:val="20"/>
          <w:szCs w:val="20"/>
        </w:rPr>
        <w:t xml:space="preserve"> arbejder, her går snakken bl.a. med at evaluere formiddagens aktiviteter, hvad børnene skal lege med når de kommer ud, om der er lækker mad i madpakken </w:t>
      </w:r>
      <w:r w:rsidR="009B47F0">
        <w:rPr>
          <w:rFonts w:ascii="Verdana" w:hAnsi="Verdana"/>
          <w:sz w:val="20"/>
          <w:szCs w:val="20"/>
        </w:rPr>
        <w:t>o. lign</w:t>
      </w:r>
      <w:r>
        <w:rPr>
          <w:rFonts w:ascii="Verdana" w:hAnsi="Verdana"/>
          <w:sz w:val="20"/>
          <w:szCs w:val="20"/>
        </w:rPr>
        <w:t xml:space="preserve">. </w:t>
      </w:r>
      <w:r>
        <w:rPr>
          <mc:AlternateContent>
            <mc:Choice Requires="w16se">
              <w:rFonts w:ascii="Verdana" w:hAnsi="Verdana"/>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Pr>
          <w:rFonts w:ascii="Verdana" w:hAnsi="Verdana"/>
          <w:sz w:val="20"/>
          <w:szCs w:val="20"/>
        </w:rPr>
        <w:br/>
      </w:r>
      <w:r>
        <w:rPr>
          <w:rFonts w:ascii="Verdana" w:hAnsi="Verdana"/>
          <w:i/>
          <w:iCs/>
          <w:sz w:val="20"/>
          <w:szCs w:val="20"/>
        </w:rPr>
        <w:t>Der øves færdigheder som: borddækning, selvhjulpen med madpakken, ved maddage øves der i at smøre mad og hjælpe hinanden rundt om bordene, at hælde mælk op</w:t>
      </w:r>
      <w:r w:rsidR="00DE18AA">
        <w:rPr>
          <w:rFonts w:ascii="Verdana" w:hAnsi="Verdana"/>
          <w:i/>
          <w:iCs/>
          <w:sz w:val="20"/>
          <w:szCs w:val="20"/>
        </w:rPr>
        <w:t xml:space="preserve"> </w:t>
      </w:r>
      <w:r w:rsidR="009B47F0">
        <w:rPr>
          <w:rFonts w:ascii="Verdana" w:hAnsi="Verdana"/>
          <w:i/>
          <w:iCs/>
          <w:sz w:val="20"/>
          <w:szCs w:val="20"/>
        </w:rPr>
        <w:t>o. lign</w:t>
      </w:r>
      <w:r w:rsidR="00DE18AA">
        <w:rPr>
          <w:rFonts w:ascii="Verdana" w:hAnsi="Verdana"/>
          <w:i/>
          <w:iCs/>
          <w:sz w:val="20"/>
          <w:szCs w:val="20"/>
        </w:rPr>
        <w:t>.</w:t>
      </w:r>
      <w:r>
        <w:rPr>
          <w:rFonts w:ascii="Verdana" w:hAnsi="Verdana"/>
          <w:i/>
          <w:iCs/>
          <w:sz w:val="20"/>
          <w:szCs w:val="20"/>
        </w:rPr>
        <w:t xml:space="preserve"> </w:t>
      </w:r>
    </w:p>
    <w:p w14:paraId="5045592B" w14:textId="57DA92A8" w:rsidR="00B773EE" w:rsidRPr="00BD17AE" w:rsidRDefault="00B773EE" w:rsidP="00B773EE">
      <w:pPr>
        <w:rPr>
          <w:rFonts w:ascii="Verdana" w:hAnsi="Verdana"/>
          <w:i/>
          <w:iCs/>
          <w:sz w:val="20"/>
          <w:szCs w:val="20"/>
        </w:rPr>
      </w:pPr>
      <w:r>
        <w:rPr>
          <w:rFonts w:ascii="Verdana" w:hAnsi="Verdana"/>
          <w:sz w:val="20"/>
          <w:szCs w:val="20"/>
        </w:rPr>
        <w:t xml:space="preserve">12.00 ca. </w:t>
      </w:r>
      <w:r>
        <w:rPr>
          <w:rFonts w:ascii="Verdana" w:hAnsi="Verdana"/>
          <w:sz w:val="20"/>
          <w:szCs w:val="20"/>
        </w:rPr>
        <w:br/>
        <w:t xml:space="preserve">Vuggestuebørn og de mindste børnehavebørn puttes i henholdsvis barnevogne og på stuerne. De børn der ikke skal sove til middag skal ud og have lidt frisk luft. </w:t>
      </w:r>
      <w:r>
        <w:rPr>
          <w:rFonts w:ascii="Verdana" w:hAnsi="Verdana"/>
          <w:sz w:val="20"/>
          <w:szCs w:val="20"/>
        </w:rPr>
        <w:br/>
        <w:t>I garderoben mødes små som store nogle er hurtigt færdige, andre behøver lidt hjælp og</w:t>
      </w:r>
      <w:r w:rsidR="003C5CF6">
        <w:rPr>
          <w:rFonts w:ascii="Verdana" w:hAnsi="Verdana"/>
          <w:sz w:val="20"/>
          <w:szCs w:val="20"/>
        </w:rPr>
        <w:t xml:space="preserve"> </w:t>
      </w:r>
      <w:r w:rsidR="003C5CF6">
        <w:rPr>
          <w:rFonts w:ascii="Verdana" w:hAnsi="Verdana"/>
          <w:sz w:val="20"/>
          <w:szCs w:val="20"/>
        </w:rPr>
        <w:lastRenderedPageBreak/>
        <w:t>guidning. D</w:t>
      </w:r>
      <w:r>
        <w:rPr>
          <w:rFonts w:ascii="Verdana" w:hAnsi="Verdana"/>
          <w:sz w:val="20"/>
          <w:szCs w:val="20"/>
        </w:rPr>
        <w:t xml:space="preserve">e ældste børn er gode til, at hjælpe de mindre med at lyne, vanter på, osv. </w:t>
      </w:r>
      <w:r>
        <w:rPr>
          <w:rFonts w:ascii="Verdana" w:hAnsi="Verdana"/>
          <w:sz w:val="20"/>
          <w:szCs w:val="20"/>
        </w:rPr>
        <w:br/>
        <w:t xml:space="preserve">Imens rydder </w:t>
      </w:r>
      <w:r w:rsidR="0017794F">
        <w:rPr>
          <w:rFonts w:ascii="Verdana" w:hAnsi="Verdana"/>
          <w:sz w:val="20"/>
          <w:szCs w:val="20"/>
        </w:rPr>
        <w:t>hjælperne</w:t>
      </w:r>
      <w:r>
        <w:rPr>
          <w:rFonts w:ascii="Verdana" w:hAnsi="Verdana"/>
          <w:sz w:val="20"/>
          <w:szCs w:val="20"/>
        </w:rPr>
        <w:t xml:space="preserve"> op på stuen, vasker borde osv. så stuen er klar og ren til børnene kommer ind igen.</w:t>
      </w:r>
      <w:r>
        <w:rPr>
          <w:rFonts w:ascii="Verdana" w:hAnsi="Verdana"/>
          <w:sz w:val="20"/>
          <w:szCs w:val="20"/>
        </w:rPr>
        <w:br/>
      </w:r>
      <w:r>
        <w:rPr>
          <w:rFonts w:ascii="Verdana" w:hAnsi="Verdana"/>
          <w:i/>
          <w:iCs/>
          <w:sz w:val="20"/>
          <w:szCs w:val="20"/>
        </w:rPr>
        <w:t>Der øves færdigheder som: at klare toilet og garderobe, tage tøj på, hjælpe andre børn med tøj eller lignende, tøj til årstiden, knappe og lyne, vente på hjælp eller</w:t>
      </w:r>
      <w:r w:rsidR="0017794F">
        <w:rPr>
          <w:rFonts w:ascii="Verdana" w:hAnsi="Verdana"/>
          <w:i/>
          <w:iCs/>
          <w:sz w:val="20"/>
          <w:szCs w:val="20"/>
        </w:rPr>
        <w:t xml:space="preserve"> på</w:t>
      </w:r>
      <w:r>
        <w:rPr>
          <w:rFonts w:ascii="Verdana" w:hAnsi="Verdana"/>
          <w:i/>
          <w:iCs/>
          <w:sz w:val="20"/>
          <w:szCs w:val="20"/>
        </w:rPr>
        <w:t xml:space="preserve"> hinanden</w:t>
      </w:r>
      <w:r w:rsidR="0017794F">
        <w:rPr>
          <w:rFonts w:ascii="Verdana" w:hAnsi="Verdana"/>
          <w:i/>
          <w:iCs/>
          <w:sz w:val="20"/>
          <w:szCs w:val="20"/>
        </w:rPr>
        <w:t xml:space="preserve"> </w:t>
      </w:r>
      <w:r w:rsidR="009B47F0">
        <w:rPr>
          <w:rFonts w:ascii="Verdana" w:hAnsi="Verdana"/>
          <w:i/>
          <w:iCs/>
          <w:sz w:val="20"/>
          <w:szCs w:val="20"/>
        </w:rPr>
        <w:t>o. lign</w:t>
      </w:r>
      <w:r>
        <w:rPr>
          <w:rFonts w:ascii="Verdana" w:hAnsi="Verdana"/>
          <w:i/>
          <w:iCs/>
          <w:sz w:val="20"/>
          <w:szCs w:val="20"/>
        </w:rPr>
        <w:t>.</w:t>
      </w:r>
    </w:p>
    <w:p w14:paraId="0F7AB704" w14:textId="1FD39680" w:rsidR="00B773EE" w:rsidRPr="00E06066" w:rsidRDefault="00B773EE" w:rsidP="00B773EE">
      <w:pPr>
        <w:rPr>
          <w:rFonts w:ascii="Verdana" w:hAnsi="Verdana"/>
          <w:sz w:val="20"/>
          <w:szCs w:val="20"/>
        </w:rPr>
      </w:pPr>
      <w:r>
        <w:rPr>
          <w:rFonts w:ascii="Verdana" w:hAnsi="Verdana"/>
          <w:sz w:val="20"/>
          <w:szCs w:val="20"/>
        </w:rPr>
        <w:t xml:space="preserve">Børnene leger frit på legepladsen med hinanden og </w:t>
      </w:r>
      <w:r w:rsidR="0017794F">
        <w:rPr>
          <w:rFonts w:ascii="Verdana" w:hAnsi="Verdana"/>
          <w:sz w:val="20"/>
          <w:szCs w:val="20"/>
        </w:rPr>
        <w:t xml:space="preserve">med </w:t>
      </w:r>
      <w:r>
        <w:rPr>
          <w:rFonts w:ascii="Verdana" w:hAnsi="Verdana"/>
          <w:sz w:val="20"/>
          <w:szCs w:val="20"/>
        </w:rPr>
        <w:t>forskelligt legetøj.  Personalet indgår i legene ved behov: Boldspil, sanglege og andet der kan kræve lidt voksenstyrring.</w:t>
      </w:r>
      <w:r>
        <w:rPr>
          <w:rFonts w:ascii="Verdana" w:hAnsi="Verdana"/>
          <w:sz w:val="20"/>
          <w:szCs w:val="20"/>
        </w:rPr>
        <w:br/>
        <w:t xml:space="preserve">Det kan også være at nogle går en tur, - vi har jo en dejlig legeplads i ”baghaven” Lovparken, derfor vil vi også gerne vide hvornår børnene bliver hentet, - dog er der ikke så langt til Lovparken </w:t>
      </w:r>
      <w:r>
        <w:rPr>
          <mc:AlternateContent>
            <mc:Choice Requires="w16se">
              <w:rFonts w:ascii="Verdana" w:hAnsi="Verdana"/>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Pr>
          <w:rFonts w:ascii="Verdana" w:hAnsi="Verdana"/>
          <w:sz w:val="20"/>
          <w:szCs w:val="20"/>
        </w:rPr>
        <w:t xml:space="preserve"> </w:t>
      </w:r>
      <w:r w:rsidR="0017794F">
        <w:rPr>
          <w:rFonts w:ascii="Verdana" w:hAnsi="Verdana"/>
          <w:sz w:val="20"/>
          <w:szCs w:val="20"/>
        </w:rPr>
        <w:t>,</w:t>
      </w:r>
      <w:r>
        <w:rPr>
          <w:rFonts w:ascii="Verdana" w:hAnsi="Verdana"/>
          <w:sz w:val="20"/>
          <w:szCs w:val="20"/>
        </w:rPr>
        <w:br/>
        <w:t>Når sovebørnene vågner tages de med på legepladsen, hvis de kan klare dette (små vuggestuebørn), ellers hygger de på stuerne.</w:t>
      </w:r>
      <w:r>
        <w:rPr>
          <w:rFonts w:ascii="Verdana" w:hAnsi="Verdana"/>
          <w:sz w:val="20"/>
          <w:szCs w:val="20"/>
        </w:rPr>
        <w:br/>
      </w:r>
      <w:r>
        <w:rPr>
          <w:rFonts w:ascii="Verdana" w:hAnsi="Verdana"/>
          <w:i/>
          <w:iCs/>
          <w:sz w:val="20"/>
          <w:szCs w:val="20"/>
        </w:rPr>
        <w:t xml:space="preserve">Der øves færdigheder som: at indgå i uformelle fællesskaber, at skabe lege i større fællesskaber blandt store og små børn – der ikke lige kan spillereglerne – at skabe venskaber med børn fra en anden gruppe, at udfolde sig motorisk </w:t>
      </w:r>
      <w:r w:rsidR="009B47F0">
        <w:rPr>
          <w:rFonts w:ascii="Verdana" w:hAnsi="Verdana"/>
          <w:i/>
          <w:iCs/>
          <w:sz w:val="20"/>
          <w:szCs w:val="20"/>
        </w:rPr>
        <w:t>o. lign</w:t>
      </w:r>
      <w:r>
        <w:rPr>
          <w:rFonts w:ascii="Verdana" w:hAnsi="Verdana"/>
          <w:i/>
          <w:iCs/>
          <w:sz w:val="20"/>
          <w:szCs w:val="20"/>
        </w:rPr>
        <w:t>.</w:t>
      </w:r>
      <w:r w:rsidR="0017794F">
        <w:rPr>
          <w:rFonts w:ascii="Verdana" w:hAnsi="Verdana"/>
          <w:i/>
          <w:iCs/>
          <w:sz w:val="20"/>
          <w:szCs w:val="20"/>
        </w:rPr>
        <w:br/>
      </w:r>
      <w:r w:rsidR="00E06066">
        <w:rPr>
          <w:rFonts w:ascii="Verdana" w:hAnsi="Verdana"/>
          <w:sz w:val="20"/>
          <w:szCs w:val="20"/>
        </w:rPr>
        <w:t>Personalet støtter børnene i at håndtere de konflikter, der måtte opstå, så børnene senere selv kan løse dem.</w:t>
      </w:r>
    </w:p>
    <w:p w14:paraId="71CBD99C" w14:textId="79B022C9" w:rsidR="00B773EE" w:rsidRPr="002B027A" w:rsidRDefault="00B773EE" w:rsidP="00B773EE">
      <w:pPr>
        <w:rPr>
          <w:rFonts w:ascii="Verdana" w:hAnsi="Verdana"/>
          <w:i/>
          <w:iCs/>
          <w:sz w:val="20"/>
          <w:szCs w:val="20"/>
        </w:rPr>
      </w:pPr>
      <w:r>
        <w:rPr>
          <w:rFonts w:ascii="Verdana" w:hAnsi="Verdana"/>
          <w:sz w:val="20"/>
          <w:szCs w:val="20"/>
        </w:rPr>
        <w:t xml:space="preserve">14.00 ca. </w:t>
      </w:r>
      <w:r>
        <w:rPr>
          <w:rFonts w:ascii="Verdana" w:hAnsi="Verdana"/>
          <w:sz w:val="20"/>
          <w:szCs w:val="20"/>
        </w:rPr>
        <w:br/>
        <w:t xml:space="preserve">Så har alle fået lidt frisk luft og bevæget sig, </w:t>
      </w:r>
      <w:r>
        <w:rPr>
          <w:rFonts w:ascii="Verdana" w:hAnsi="Verdana"/>
          <w:i/>
          <w:iCs/>
          <w:sz w:val="20"/>
          <w:szCs w:val="20"/>
        </w:rPr>
        <w:t>hvor der er højt til loftet.</w:t>
      </w:r>
      <w:r>
        <w:rPr>
          <w:rFonts w:ascii="Verdana" w:hAnsi="Verdana"/>
          <w:sz w:val="20"/>
          <w:szCs w:val="20"/>
        </w:rPr>
        <w:t xml:space="preserve"> Børnene går igen i deres grupper, hvor de starter med et eftermiddagsmåltid. </w:t>
      </w:r>
      <w:r>
        <w:rPr>
          <w:rFonts w:ascii="Verdana" w:hAnsi="Verdana"/>
          <w:sz w:val="20"/>
          <w:szCs w:val="20"/>
        </w:rPr>
        <w:br/>
        <w:t>Efter dette leger nogle børn, andre vil gerne fortætte med formiddagens gøremål, osv. Eftermiddagen har ingen planlagt beskæftigelse, men er mere planlagt som børnenes tid, - deres ønsker for aktiviteter - fleksibilitet, følge børnenes spor/interesse.</w:t>
      </w:r>
      <w:r>
        <w:rPr>
          <w:rFonts w:ascii="Verdana" w:hAnsi="Verdana"/>
          <w:sz w:val="20"/>
          <w:szCs w:val="20"/>
        </w:rPr>
        <w:br/>
        <w:t>Børnene begynder at blive hentet.</w:t>
      </w:r>
      <w:r>
        <w:rPr>
          <w:rFonts w:ascii="Verdana" w:hAnsi="Verdana"/>
          <w:sz w:val="20"/>
          <w:szCs w:val="20"/>
        </w:rPr>
        <w:br/>
      </w:r>
      <w:r>
        <w:rPr>
          <w:rFonts w:ascii="Verdana" w:hAnsi="Verdana"/>
          <w:i/>
          <w:iCs/>
          <w:sz w:val="20"/>
          <w:szCs w:val="20"/>
        </w:rPr>
        <w:t xml:space="preserve">Der øves færdigheder som: at agere mere selvstændigt da den voksne ofte bliver forstyrret af forældre der henter børn, at rydde op inden barnet går hjem, at den voksne sætter rammer for hvad der er muligt at lege med (barnet skal selv kunne håndtere legen uden en voksen), at barnet skal med hjem når forældrene kommer – at de ikke altid lige har lidt ekstra tid, at fortælle hvad der er sket i løbet af dagen, </w:t>
      </w:r>
      <w:r w:rsidR="009B47F0">
        <w:rPr>
          <w:rFonts w:ascii="Verdana" w:hAnsi="Verdana"/>
          <w:i/>
          <w:iCs/>
          <w:sz w:val="20"/>
          <w:szCs w:val="20"/>
        </w:rPr>
        <w:t>o. lign</w:t>
      </w:r>
      <w:r>
        <w:rPr>
          <w:rFonts w:ascii="Verdana" w:hAnsi="Verdana"/>
          <w:i/>
          <w:iCs/>
          <w:sz w:val="20"/>
          <w:szCs w:val="20"/>
        </w:rPr>
        <w:t>.</w:t>
      </w:r>
    </w:p>
    <w:p w14:paraId="3468289D" w14:textId="65F206B4" w:rsidR="00B773EE" w:rsidRDefault="00B773EE" w:rsidP="00B773EE">
      <w:pPr>
        <w:rPr>
          <w:rFonts w:ascii="Verdana" w:hAnsi="Verdana"/>
          <w:sz w:val="20"/>
          <w:szCs w:val="20"/>
        </w:rPr>
      </w:pPr>
      <w:r>
        <w:rPr>
          <w:rFonts w:ascii="Verdana" w:hAnsi="Verdana"/>
          <w:sz w:val="20"/>
          <w:szCs w:val="20"/>
        </w:rPr>
        <w:t xml:space="preserve">17.00 (16.30 fredag) </w:t>
      </w:r>
      <w:r>
        <w:rPr>
          <w:rFonts w:ascii="Verdana" w:hAnsi="Verdana"/>
          <w:sz w:val="20"/>
          <w:szCs w:val="20"/>
        </w:rPr>
        <w:br/>
        <w:t>Køge børneasyl lukker, vi har sagt farvel til alle - og alle glæder sig til</w:t>
      </w:r>
      <w:r w:rsidR="00E06066">
        <w:rPr>
          <w:rFonts w:ascii="Verdana" w:hAnsi="Verdana"/>
          <w:sz w:val="20"/>
          <w:szCs w:val="20"/>
        </w:rPr>
        <w:t>, at</w:t>
      </w:r>
      <w:r>
        <w:rPr>
          <w:rFonts w:ascii="Verdana" w:hAnsi="Verdana"/>
          <w:sz w:val="20"/>
          <w:szCs w:val="20"/>
        </w:rPr>
        <w:t xml:space="preserve"> en ny dag begynder. </w:t>
      </w:r>
    </w:p>
    <w:p w14:paraId="1AEADB17" w14:textId="77777777" w:rsidR="00B773EE" w:rsidRDefault="00B773EE" w:rsidP="00B773EE">
      <w:pPr>
        <w:spacing w:line="259" w:lineRule="auto"/>
        <w:rPr>
          <w:rFonts w:ascii="Verdana" w:eastAsia="Times New Roman" w:hAnsi="Verdana" w:cs="Times New Roman"/>
          <w:b/>
          <w:bCs/>
          <w:sz w:val="36"/>
          <w:szCs w:val="36"/>
          <w:lang w:eastAsia="da-DK"/>
        </w:rPr>
      </w:pPr>
    </w:p>
    <w:p w14:paraId="3EE3C2D8" w14:textId="77777777" w:rsidR="00B773EE" w:rsidRDefault="00B773EE" w:rsidP="00B773EE">
      <w:pPr>
        <w:pStyle w:val="Overskrift2"/>
        <w:rPr>
          <w:rFonts w:ascii="Verdana" w:hAnsi="Verdana"/>
          <w:sz w:val="36"/>
          <w:szCs w:val="36"/>
        </w:rPr>
      </w:pPr>
      <w:bookmarkStart w:id="6" w:name="_Toc139536932"/>
      <w:r>
        <w:rPr>
          <w:rFonts w:ascii="Verdana" w:hAnsi="Verdana"/>
          <w:sz w:val="36"/>
          <w:szCs w:val="36"/>
        </w:rPr>
        <w:t>Arbejdet med den styrkede læreplan</w:t>
      </w:r>
      <w:bookmarkEnd w:id="6"/>
    </w:p>
    <w:p w14:paraId="42B6A8DE" w14:textId="77777777" w:rsidR="00B773EE" w:rsidRDefault="00B773EE" w:rsidP="00B773EE">
      <w:pPr>
        <w:pStyle w:val="Overskrift2"/>
        <w:rPr>
          <w:rFonts w:ascii="Verdana" w:hAnsi="Verdana"/>
          <w:sz w:val="36"/>
          <w:szCs w:val="36"/>
        </w:rPr>
      </w:pPr>
    </w:p>
    <w:p w14:paraId="747922AA" w14:textId="2F26416F" w:rsidR="00B773EE" w:rsidRDefault="00B773EE" w:rsidP="00B773EE">
      <w:pPr>
        <w:rPr>
          <w:rFonts w:ascii="Verdana" w:hAnsi="Verdana"/>
          <w:sz w:val="20"/>
          <w:szCs w:val="20"/>
        </w:rPr>
      </w:pPr>
      <w:r>
        <w:rPr>
          <w:rFonts w:ascii="Verdana" w:hAnsi="Verdana"/>
          <w:sz w:val="20"/>
          <w:szCs w:val="20"/>
        </w:rPr>
        <w:t>Siden 2004 har alle dagtilbud i Danmark skulle arbejde med børns læring med udgangspunkt i en pædagogisk læreplan. Som en del af den pædagogiske læreplan har dagtilbud skulle opstille mål for børns læring for seks centralt fastsatte læreplanstemaer. Som led i at styrke kvaliteten i dagtilbud</w:t>
      </w:r>
      <w:r w:rsidR="00E06066">
        <w:rPr>
          <w:rFonts w:ascii="Verdana" w:hAnsi="Verdana"/>
          <w:sz w:val="20"/>
          <w:szCs w:val="20"/>
        </w:rPr>
        <w:t>,</w:t>
      </w:r>
      <w:r>
        <w:rPr>
          <w:rFonts w:ascii="Verdana" w:hAnsi="Verdana"/>
          <w:sz w:val="20"/>
          <w:szCs w:val="20"/>
        </w:rPr>
        <w:t xml:space="preserve"> blev det som en del af dagtilbudsaftalen </w:t>
      </w:r>
      <w:r>
        <w:rPr>
          <w:rFonts w:ascii="Verdana" w:hAnsi="Verdana"/>
          <w:i/>
          <w:iCs/>
          <w:sz w:val="20"/>
          <w:szCs w:val="20"/>
        </w:rPr>
        <w:t xml:space="preserve">Stærke dagtilbud – alle skal med i fællesskabet </w:t>
      </w:r>
      <w:r>
        <w:rPr>
          <w:rFonts w:ascii="Verdana" w:hAnsi="Verdana"/>
          <w:sz w:val="20"/>
          <w:szCs w:val="20"/>
        </w:rPr>
        <w:t xml:space="preserve">fra 2017 aftalt, at der skulle udarbejdes en ny lovgivningsmæssig ramme for arbejdet med den pædagogiske læreplan i dagtilbud. </w:t>
      </w:r>
      <w:r w:rsidR="00E06066">
        <w:rPr>
          <w:rFonts w:ascii="Verdana" w:hAnsi="Verdana"/>
          <w:sz w:val="20"/>
          <w:szCs w:val="20"/>
        </w:rPr>
        <w:br/>
        <w:t>Der tages hensyn til opgaverne, ud fra barnets udvikling (Zone for nærmeste udvikling)</w:t>
      </w:r>
    </w:p>
    <w:p w14:paraId="6633C1AD" w14:textId="77777777" w:rsidR="00B773EE" w:rsidRDefault="00B773EE" w:rsidP="00B773EE">
      <w:pPr>
        <w:rPr>
          <w:rFonts w:ascii="Verdana" w:hAnsi="Verdana"/>
          <w:sz w:val="20"/>
          <w:szCs w:val="20"/>
        </w:rPr>
      </w:pPr>
    </w:p>
    <w:p w14:paraId="6A99F5AB" w14:textId="359D5EB6" w:rsidR="00B773EE" w:rsidRDefault="00B773EE" w:rsidP="00B773EE">
      <w:pPr>
        <w:rPr>
          <w:rFonts w:ascii="Verdana" w:hAnsi="Verdana"/>
          <w:sz w:val="20"/>
          <w:szCs w:val="20"/>
        </w:rPr>
      </w:pPr>
      <w:r>
        <w:rPr>
          <w:rFonts w:ascii="Verdana" w:hAnsi="Verdana"/>
          <w:sz w:val="20"/>
          <w:szCs w:val="20"/>
        </w:rPr>
        <w:t>De nye regler om den pædagogiske læreplan blev vedtaget i Folketinget i maj 2018. Lovgivningen omfatter mange nye elementer og blev igangsat i juli 2018, men sk</w:t>
      </w:r>
      <w:r w:rsidR="00E06066">
        <w:rPr>
          <w:rFonts w:ascii="Verdana" w:hAnsi="Verdana"/>
          <w:sz w:val="20"/>
          <w:szCs w:val="20"/>
        </w:rPr>
        <w:t>ulle</w:t>
      </w:r>
      <w:r>
        <w:rPr>
          <w:rFonts w:ascii="Verdana" w:hAnsi="Verdana"/>
          <w:sz w:val="20"/>
          <w:szCs w:val="20"/>
        </w:rPr>
        <w:t xml:space="preserve"> først være fuldt implementeret senest to år efter lovens ikrafttræden juli 2020. </w:t>
      </w:r>
    </w:p>
    <w:tbl>
      <w:tblPr>
        <w:tblStyle w:val="1Tabelfelt"/>
        <w:tblW w:w="0" w:type="auto"/>
        <w:tblBorders>
          <w:insideH w:val="single" w:sz="4" w:space="0" w:color="auto"/>
        </w:tblBorders>
        <w:tblLayout w:type="fixed"/>
        <w:tblLook w:val="04A0" w:firstRow="1" w:lastRow="0" w:firstColumn="1" w:lastColumn="0" w:noHBand="0" w:noVBand="1"/>
      </w:tblPr>
      <w:tblGrid>
        <w:gridCol w:w="9638"/>
      </w:tblGrid>
      <w:tr w:rsidR="00B773EE" w14:paraId="581487D2" w14:textId="77777777" w:rsidTr="00906AE2">
        <w:trPr>
          <w:cantSplit/>
          <w:trHeight w:hRule="exact" w:val="2835"/>
        </w:trPr>
        <w:tc>
          <w:tcPr>
            <w:tcW w:w="9638" w:type="dxa"/>
          </w:tcPr>
          <w:p w14:paraId="2F728993" w14:textId="77777777" w:rsidR="00B773EE" w:rsidRPr="001140D5" w:rsidRDefault="00B773EE" w:rsidP="00906AE2">
            <w:pPr>
              <w:pStyle w:val="Overskrift2"/>
              <w:rPr>
                <w:rFonts w:ascii="Verdana" w:hAnsi="Verdana"/>
                <w:sz w:val="36"/>
                <w:szCs w:val="36"/>
              </w:rPr>
            </w:pPr>
            <w:bookmarkStart w:id="7" w:name="_Toc139536933"/>
            <w:r w:rsidRPr="001140D5">
              <w:rPr>
                <w:rFonts w:ascii="Verdana" w:hAnsi="Verdana"/>
                <w:sz w:val="36"/>
                <w:szCs w:val="36"/>
              </w:rPr>
              <w:lastRenderedPageBreak/>
              <w:t>Hvem er vi?</w:t>
            </w:r>
            <w:bookmarkEnd w:id="7"/>
          </w:p>
        </w:tc>
      </w:tr>
      <w:tr w:rsidR="00B773EE" w14:paraId="175CE9F2" w14:textId="77777777" w:rsidTr="00906AE2">
        <w:trPr>
          <w:cantSplit/>
          <w:trHeight w:hRule="exact" w:val="454"/>
        </w:trPr>
        <w:tc>
          <w:tcPr>
            <w:tcW w:w="9638" w:type="dxa"/>
            <w:tcMar>
              <w:top w:w="0" w:type="dxa"/>
              <w:bottom w:w="0" w:type="dxa"/>
            </w:tcMar>
          </w:tcPr>
          <w:p w14:paraId="26AB5EB4" w14:textId="77777777" w:rsidR="00B773EE" w:rsidRDefault="00B773EE" w:rsidP="00906AE2"/>
        </w:tc>
      </w:tr>
    </w:tbl>
    <w:p w14:paraId="6287B87C" w14:textId="6BD1B191" w:rsidR="00B773EE" w:rsidRDefault="00B773EE" w:rsidP="00B773EE">
      <w:pPr>
        <w:pStyle w:val="NormalWeb"/>
        <w:shd w:val="clear" w:color="auto" w:fill="FFFFFF"/>
        <w:spacing w:line="240" w:lineRule="atLeast"/>
        <w:rPr>
          <w:rFonts w:ascii="Verdana" w:hAnsi="Verdana"/>
          <w:sz w:val="20"/>
          <w:szCs w:val="20"/>
        </w:rPr>
      </w:pPr>
      <w:r>
        <w:rPr>
          <w:rFonts w:ascii="Verdana" w:hAnsi="Verdana"/>
          <w:sz w:val="20"/>
          <w:szCs w:val="20"/>
        </w:rPr>
        <w:t xml:space="preserve">Køge </w:t>
      </w:r>
      <w:r w:rsidR="004D70ED">
        <w:rPr>
          <w:rFonts w:ascii="Verdana" w:hAnsi="Verdana"/>
          <w:sz w:val="20"/>
          <w:szCs w:val="20"/>
        </w:rPr>
        <w:t>B</w:t>
      </w:r>
      <w:r>
        <w:rPr>
          <w:rFonts w:ascii="Verdana" w:hAnsi="Verdana"/>
          <w:sz w:val="20"/>
          <w:szCs w:val="20"/>
        </w:rPr>
        <w:t>ørneasyl og folkebørnehave har til huse i en gammel fredet bygning, der har fungeret som børneinstitution siden 1856 og er dermed én af Danmarks ældste institutioner.</w:t>
      </w:r>
    </w:p>
    <w:p w14:paraId="0BBD6982" w14:textId="5B2FF73D" w:rsidR="00B773EE" w:rsidRDefault="00B773EE" w:rsidP="00B773EE">
      <w:pPr>
        <w:pStyle w:val="NormalWeb"/>
        <w:shd w:val="clear" w:color="auto" w:fill="FFFFFF"/>
        <w:spacing w:line="240" w:lineRule="atLeast"/>
        <w:rPr>
          <w:rFonts w:ascii="Verdana" w:hAnsi="Verdana"/>
          <w:sz w:val="20"/>
          <w:szCs w:val="20"/>
        </w:rPr>
      </w:pPr>
      <w:r>
        <w:rPr>
          <w:rFonts w:ascii="Verdana" w:hAnsi="Verdana"/>
          <w:sz w:val="20"/>
          <w:szCs w:val="20"/>
        </w:rPr>
        <w:t xml:space="preserve">Institutionen bærer præg af sin ”alder” hvilket </w:t>
      </w:r>
      <w:r w:rsidR="00CA3C04">
        <w:rPr>
          <w:rFonts w:ascii="Verdana" w:hAnsi="Verdana"/>
          <w:sz w:val="20"/>
          <w:szCs w:val="20"/>
        </w:rPr>
        <w:t xml:space="preserve">betyder </w:t>
      </w:r>
      <w:r>
        <w:rPr>
          <w:rFonts w:ascii="Verdana" w:hAnsi="Verdana"/>
          <w:sz w:val="20"/>
          <w:szCs w:val="20"/>
        </w:rPr>
        <w:t xml:space="preserve">at skabe, at vi </w:t>
      </w:r>
      <w:r w:rsidR="00CA3C04">
        <w:rPr>
          <w:rFonts w:ascii="Verdana" w:hAnsi="Verdana"/>
          <w:sz w:val="20"/>
          <w:szCs w:val="20"/>
        </w:rPr>
        <w:t>bor på en lille grund og derfor</w:t>
      </w:r>
      <w:r>
        <w:rPr>
          <w:rFonts w:ascii="Verdana" w:hAnsi="Verdana"/>
          <w:sz w:val="20"/>
          <w:szCs w:val="20"/>
        </w:rPr>
        <w:t xml:space="preserve"> børn i to etager, hyggelige legekroge og </w:t>
      </w:r>
      <w:r w:rsidR="00CA3C04">
        <w:rPr>
          <w:rFonts w:ascii="Verdana" w:hAnsi="Verdana"/>
          <w:sz w:val="20"/>
          <w:szCs w:val="20"/>
        </w:rPr>
        <w:t xml:space="preserve">vi </w:t>
      </w:r>
      <w:r>
        <w:rPr>
          <w:rFonts w:ascii="Verdana" w:hAnsi="Verdana"/>
          <w:sz w:val="20"/>
          <w:szCs w:val="20"/>
        </w:rPr>
        <w:t xml:space="preserve">udnytter grupperum til flere funktioner.  </w:t>
      </w:r>
      <w:r>
        <w:rPr>
          <w:rFonts w:ascii="Verdana" w:hAnsi="Verdana"/>
          <w:sz w:val="20"/>
          <w:szCs w:val="20"/>
        </w:rPr>
        <w:br/>
        <w:t>Samtidig betyder dette også, at alle børn, forældre og personaler kender hinanden.</w:t>
      </w:r>
    </w:p>
    <w:p w14:paraId="7C854862" w14:textId="1B1B46C3" w:rsidR="00B773EE" w:rsidRDefault="00B773EE" w:rsidP="00B773EE">
      <w:pPr>
        <w:rPr>
          <w:rFonts w:ascii="Verdana" w:hAnsi="Verdana"/>
          <w:sz w:val="20"/>
          <w:szCs w:val="20"/>
        </w:rPr>
      </w:pPr>
      <w:r>
        <w:rPr>
          <w:rFonts w:ascii="Verdana" w:hAnsi="Verdana"/>
          <w:sz w:val="20"/>
          <w:szCs w:val="20"/>
        </w:rPr>
        <w:t xml:space="preserve">Vi har et fantastisk nærmiljø, hvor børnene både kan opleve centrum/bylivet og naturen. Institutionen er beliggende midt i Køge by tæt på torvet, </w:t>
      </w:r>
      <w:r w:rsidR="00755201">
        <w:rPr>
          <w:rFonts w:ascii="Verdana" w:hAnsi="Verdana"/>
          <w:sz w:val="20"/>
          <w:szCs w:val="20"/>
        </w:rPr>
        <w:t xml:space="preserve">kirken, </w:t>
      </w:r>
      <w:r>
        <w:rPr>
          <w:rFonts w:ascii="Verdana" w:hAnsi="Verdana"/>
          <w:sz w:val="20"/>
          <w:szCs w:val="20"/>
        </w:rPr>
        <w:t>havnen og offentlige transport. Ligeledes er Lovparken, Køge Ås</w:t>
      </w:r>
      <w:r w:rsidR="00755201">
        <w:rPr>
          <w:rFonts w:ascii="Verdana" w:hAnsi="Verdana"/>
          <w:sz w:val="20"/>
          <w:szCs w:val="20"/>
        </w:rPr>
        <w:t>,</w:t>
      </w:r>
      <w:r>
        <w:rPr>
          <w:rFonts w:ascii="Verdana" w:hAnsi="Verdana"/>
          <w:sz w:val="20"/>
          <w:szCs w:val="20"/>
        </w:rPr>
        <w:t xml:space="preserve"> stranden </w:t>
      </w:r>
      <w:r w:rsidR="00755201">
        <w:rPr>
          <w:rFonts w:ascii="Verdana" w:hAnsi="Verdana"/>
          <w:sz w:val="20"/>
          <w:szCs w:val="20"/>
        </w:rPr>
        <w:t xml:space="preserve">og byens legepladser </w:t>
      </w:r>
      <w:r>
        <w:rPr>
          <w:rFonts w:ascii="Verdana" w:hAnsi="Verdana"/>
          <w:sz w:val="20"/>
          <w:szCs w:val="20"/>
        </w:rPr>
        <w:t>også en del af vores nærmiljø.</w:t>
      </w:r>
      <w:r>
        <w:rPr>
          <w:rFonts w:ascii="Verdana" w:hAnsi="Verdana"/>
          <w:sz w:val="20"/>
          <w:szCs w:val="20"/>
        </w:rPr>
        <w:br/>
      </w:r>
    </w:p>
    <w:p w14:paraId="2036E598" w14:textId="77777777" w:rsidR="00B773EE" w:rsidRDefault="00B773EE" w:rsidP="00B773EE">
      <w:pPr>
        <w:pStyle w:val="Tekst3"/>
      </w:pPr>
      <w:r>
        <w:rPr>
          <w:noProof/>
          <w:lang w:eastAsia="da-DK"/>
        </w:rPr>
        <w:drawing>
          <wp:anchor distT="0" distB="0" distL="114300" distR="114300" simplePos="0" relativeHeight="251659264" behindDoc="0" locked="0" layoutInCell="1" allowOverlap="1" wp14:anchorId="2D9FC7F6" wp14:editId="6E31C35B">
            <wp:simplePos x="723569" y="3824577"/>
            <wp:positionH relativeFrom="margin">
              <wp:posOffset>0</wp:posOffset>
            </wp:positionH>
            <wp:positionV relativeFrom="margin">
              <wp:align>bottom</wp:align>
            </wp:positionV>
            <wp:extent cx="6120000" cy="1800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se_side_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1800000"/>
                    </a:xfrm>
                    <a:prstGeom prst="rect">
                      <a:avLst/>
                    </a:prstGeom>
                  </pic:spPr>
                </pic:pic>
              </a:graphicData>
            </a:graphic>
            <wp14:sizeRelH relativeFrom="margin">
              <wp14:pctWidth>0</wp14:pctWidth>
            </wp14:sizeRelH>
            <wp14:sizeRelV relativeFrom="margin">
              <wp14:pctHeight>0</wp14:pctHeight>
            </wp14:sizeRelV>
          </wp:anchor>
        </w:drawing>
      </w:r>
    </w:p>
    <w:p w14:paraId="7512B3C9" w14:textId="77777777" w:rsidR="00B773EE" w:rsidRDefault="00B773EE" w:rsidP="00B773EE">
      <w:pPr>
        <w:pStyle w:val="TykBl"/>
      </w:pPr>
    </w:p>
    <w:tbl>
      <w:tblPr>
        <w:tblStyle w:val="1Tabelfelt"/>
        <w:tblW w:w="0" w:type="auto"/>
        <w:tblBorders>
          <w:top w:val="single" w:sz="8" w:space="0" w:color="4472C4" w:themeColor="accent1"/>
          <w:bottom w:val="single" w:sz="4" w:space="0" w:color="4472C4" w:themeColor="accent1"/>
        </w:tblBorders>
        <w:tblLayout w:type="fixed"/>
        <w:tblCellMar>
          <w:right w:w="0" w:type="dxa"/>
        </w:tblCellMar>
        <w:tblLook w:val="04A0" w:firstRow="1" w:lastRow="0" w:firstColumn="1" w:lastColumn="0" w:noHBand="0" w:noVBand="1"/>
      </w:tblPr>
      <w:tblGrid>
        <w:gridCol w:w="7087"/>
        <w:gridCol w:w="2551"/>
      </w:tblGrid>
      <w:tr w:rsidR="00B773EE" w:rsidRPr="006406AA" w14:paraId="759B3BB7" w14:textId="77777777" w:rsidTr="00906AE2">
        <w:trPr>
          <w:cantSplit/>
          <w:trHeight w:hRule="exact" w:val="2835"/>
        </w:trPr>
        <w:tc>
          <w:tcPr>
            <w:tcW w:w="7087" w:type="dxa"/>
            <w:tcBorders>
              <w:top w:val="nil"/>
              <w:bottom w:val="nil"/>
            </w:tcBorders>
          </w:tcPr>
          <w:p w14:paraId="69880F5E" w14:textId="77777777" w:rsidR="00B773EE" w:rsidRPr="0068560E" w:rsidRDefault="00B773EE" w:rsidP="00906AE2">
            <w:pPr>
              <w:pStyle w:val="Overskrift2"/>
              <w:rPr>
                <w:rFonts w:ascii="Verdana" w:hAnsi="Verdana"/>
                <w:color w:val="4472C4" w:themeColor="accent1"/>
                <w:sz w:val="36"/>
                <w:szCs w:val="36"/>
              </w:rPr>
            </w:pPr>
            <w:bookmarkStart w:id="8" w:name="_Toc139536934"/>
            <w:r w:rsidRPr="0068560E">
              <w:rPr>
                <w:rFonts w:ascii="Verdana" w:hAnsi="Verdana"/>
                <w:sz w:val="36"/>
                <w:szCs w:val="36"/>
              </w:rPr>
              <w:t>Pædagogisk grundlag</w:t>
            </w:r>
            <w:bookmarkEnd w:id="8"/>
          </w:p>
        </w:tc>
        <w:tc>
          <w:tcPr>
            <w:tcW w:w="2551" w:type="dxa"/>
            <w:tcBorders>
              <w:top w:val="nil"/>
              <w:bottom w:val="nil"/>
            </w:tcBorders>
          </w:tcPr>
          <w:p w14:paraId="23C271FA" w14:textId="77777777" w:rsidR="00B773EE" w:rsidRDefault="00B773EE" w:rsidP="00906AE2">
            <w:pPr>
              <w:jc w:val="right"/>
              <w:rPr>
                <w:color w:val="4472C4" w:themeColor="accent1"/>
              </w:rPr>
            </w:pPr>
            <w:r>
              <w:rPr>
                <w:noProof/>
                <w:color w:val="4472C4" w:themeColor="accent1"/>
                <w:lang w:eastAsia="da-DK"/>
              </w:rPr>
              <w:drawing>
                <wp:inline distT="0" distB="0" distL="0" distR="0" wp14:anchorId="1E1FA344" wp14:editId="5DA06AE5">
                  <wp:extent cx="1619885" cy="1795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5F4EC8A6" w14:textId="77777777" w:rsidR="00B773EE" w:rsidRDefault="00B773EE" w:rsidP="00B773EE">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B773EE" w14:paraId="73CE4F26" w14:textId="77777777" w:rsidTr="00906AE2">
        <w:tc>
          <w:tcPr>
            <w:tcW w:w="9638" w:type="dxa"/>
            <w:tcMar>
              <w:top w:w="454" w:type="dxa"/>
            </w:tcMar>
          </w:tcPr>
          <w:p w14:paraId="6C747B2B" w14:textId="223DD125" w:rsidR="00B773EE" w:rsidRDefault="00B773EE" w:rsidP="00906AE2">
            <w:pPr>
              <w:pStyle w:val="NormalWeb"/>
              <w:shd w:val="clear" w:color="auto" w:fill="FFFFFF"/>
              <w:spacing w:line="240" w:lineRule="atLeast"/>
              <w:rPr>
                <w:rFonts w:ascii="Verdana" w:hAnsi="Verdana"/>
                <w:sz w:val="20"/>
                <w:szCs w:val="20"/>
              </w:rPr>
            </w:pPr>
            <w:r>
              <w:rPr>
                <w:rFonts w:ascii="Verdana" w:hAnsi="Verdana"/>
                <w:sz w:val="20"/>
                <w:szCs w:val="20"/>
              </w:rPr>
              <w:t xml:space="preserve">Køge </w:t>
            </w:r>
            <w:r w:rsidR="004D70ED">
              <w:rPr>
                <w:rFonts w:ascii="Verdana" w:hAnsi="Verdana"/>
                <w:sz w:val="20"/>
                <w:szCs w:val="20"/>
              </w:rPr>
              <w:t>B</w:t>
            </w:r>
            <w:r>
              <w:rPr>
                <w:rFonts w:ascii="Verdana" w:hAnsi="Verdana"/>
                <w:sz w:val="20"/>
                <w:szCs w:val="20"/>
              </w:rPr>
              <w:t>ørneasyl kan maksimalt modtage 10 vuggestuebørn og 2</w:t>
            </w:r>
            <w:r w:rsidR="008437E5">
              <w:rPr>
                <w:rFonts w:ascii="Verdana" w:hAnsi="Verdana"/>
                <w:sz w:val="20"/>
                <w:szCs w:val="20"/>
              </w:rPr>
              <w:t>7</w:t>
            </w:r>
            <w:r>
              <w:rPr>
                <w:rFonts w:ascii="Verdana" w:hAnsi="Verdana"/>
                <w:sz w:val="20"/>
                <w:szCs w:val="20"/>
              </w:rPr>
              <w:t xml:space="preserve"> børnehavebørn. </w:t>
            </w:r>
            <w:r>
              <w:rPr>
                <w:rFonts w:ascii="Verdana" w:hAnsi="Verdana"/>
                <w:sz w:val="20"/>
                <w:szCs w:val="20"/>
              </w:rPr>
              <w:br/>
              <w:t>Børnene har vi valgt at opdele i 3 grupper: Vuggestue, 3 – 4 år og 5 år – skolestart. Vi ser os som et hus, hvor alle børn kan bruge de forskellige grupperum, som derved skaber synergi imellem børnegrupperne og deres udvikling.</w:t>
            </w:r>
          </w:p>
          <w:p w14:paraId="4BA60BEB" w14:textId="7979CD17" w:rsidR="00B773EE" w:rsidRDefault="00B773EE" w:rsidP="00906AE2">
            <w:pPr>
              <w:pStyle w:val="NormalWeb"/>
              <w:shd w:val="clear" w:color="auto" w:fill="FFFFFF"/>
              <w:spacing w:line="240" w:lineRule="atLeast"/>
              <w:rPr>
                <w:rFonts w:ascii="Verdana" w:hAnsi="Verdana"/>
                <w:sz w:val="20"/>
                <w:szCs w:val="20"/>
              </w:rPr>
            </w:pPr>
            <w:r>
              <w:rPr>
                <w:rFonts w:ascii="Verdana" w:hAnsi="Verdana"/>
                <w:sz w:val="20"/>
                <w:szCs w:val="20"/>
              </w:rPr>
              <w:t>Vi opfatter os selv som en institution, hvor nærvær, omsorg og tryghed er grundlag for læring. De nære relationer skal prioriteres</w:t>
            </w:r>
            <w:r w:rsidR="00E63FC8">
              <w:rPr>
                <w:rFonts w:ascii="Verdana" w:hAnsi="Verdana"/>
                <w:sz w:val="20"/>
                <w:szCs w:val="20"/>
              </w:rPr>
              <w:t>,</w:t>
            </w:r>
            <w:r>
              <w:rPr>
                <w:rFonts w:ascii="Verdana" w:hAnsi="Verdana"/>
                <w:sz w:val="20"/>
                <w:szCs w:val="20"/>
              </w:rPr>
              <w:t xml:space="preserve"> og børnenes samspil skal understøttes, så </w:t>
            </w:r>
            <w:r w:rsidR="00E63FC8">
              <w:rPr>
                <w:rFonts w:ascii="Verdana" w:hAnsi="Verdana"/>
                <w:sz w:val="20"/>
                <w:szCs w:val="20"/>
              </w:rPr>
              <w:t>deres</w:t>
            </w:r>
            <w:r>
              <w:rPr>
                <w:rFonts w:ascii="Verdana" w:hAnsi="Verdana"/>
                <w:sz w:val="20"/>
                <w:szCs w:val="20"/>
              </w:rPr>
              <w:t xml:space="preserve"> selvværd styrkes. </w:t>
            </w:r>
            <w:r>
              <w:rPr>
                <w:rFonts w:ascii="Verdana" w:hAnsi="Verdana"/>
                <w:sz w:val="20"/>
                <w:szCs w:val="20"/>
              </w:rPr>
              <w:br/>
              <w:t xml:space="preserve">Ligeledes er det vigtigt, at alle børn er en del af en gruppe og skaber/lærer at skabe venskaber, hvorigennem barnet lærer at agere i fællesskaber. </w:t>
            </w:r>
            <w:r>
              <w:rPr>
                <w:rFonts w:ascii="Verdana" w:hAnsi="Verdana"/>
                <w:sz w:val="20"/>
                <w:szCs w:val="20"/>
              </w:rPr>
              <w:br/>
              <w:t>Børnene lærer at lytte til andre, og selv blive lyttet til af andre børn og voksne, hvilket skaber medbestemmelse og medindflydelse i lege og på hverdagen.</w:t>
            </w:r>
          </w:p>
          <w:p w14:paraId="3C241468" w14:textId="50BDD288" w:rsidR="00B773EE" w:rsidRDefault="00B773EE" w:rsidP="00906AE2">
            <w:pPr>
              <w:pStyle w:val="Tekst3"/>
              <w:rPr>
                <w:rFonts w:ascii="Verdana" w:hAnsi="Verdana"/>
              </w:rPr>
            </w:pPr>
            <w:r>
              <w:rPr>
                <w:rFonts w:ascii="Verdana" w:hAnsi="Verdana"/>
              </w:rPr>
              <w:t xml:space="preserve">Vores hverdag giver mulighed for leg og aktiviteter der engagerer, udfordrer og giver mening for børnene. De voksne er anerkendende i deres tilgang til barnet og ser barnets positive sider, for derigennem at udvikle barnet - i stedet for at begrænse barnet for det, barnet endnu ikke har lært. </w:t>
            </w:r>
            <w:r>
              <w:rPr>
                <w:rFonts w:ascii="Verdana" w:hAnsi="Verdana"/>
              </w:rPr>
              <w:br/>
              <w:t>Børn skal anerkendes som unikke personer med hver deres særlige forudsætninger. Køge børneasyl er også en institution hvor personalets pædagogiske faglighed præger dagen, hvilket uddybes under arbejdet med De pædagogiske læreplaner.</w:t>
            </w:r>
          </w:p>
          <w:p w14:paraId="4F2FB20C" w14:textId="77777777" w:rsidR="00B773EE" w:rsidRDefault="00B773EE" w:rsidP="00906AE2">
            <w:pPr>
              <w:pStyle w:val="Tekst2"/>
              <w:suppressAutoHyphens/>
            </w:pPr>
          </w:p>
        </w:tc>
      </w:tr>
      <w:tr w:rsidR="00B773EE" w14:paraId="613A6172" w14:textId="77777777" w:rsidTr="00906AE2">
        <w:tc>
          <w:tcPr>
            <w:tcW w:w="9638" w:type="dxa"/>
          </w:tcPr>
          <w:p w14:paraId="4CBF4802" w14:textId="77777777" w:rsidR="00B773EE" w:rsidRDefault="00B773EE" w:rsidP="00906AE2">
            <w:pPr>
              <w:pStyle w:val="Byline"/>
            </w:pPr>
          </w:p>
        </w:tc>
      </w:tr>
    </w:tbl>
    <w:p w14:paraId="17B941C3" w14:textId="77777777" w:rsidR="00B773EE" w:rsidRDefault="00B773EE" w:rsidP="00B773EE">
      <w:pPr>
        <w:spacing w:line="240" w:lineRule="auto"/>
      </w:pPr>
      <w:r>
        <w:br w:type="page"/>
      </w:r>
    </w:p>
    <w:p w14:paraId="391C862B" w14:textId="77777777" w:rsidR="00B773EE" w:rsidRDefault="00B773EE" w:rsidP="00B773EE">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773EE" w:rsidRPr="006406AA" w14:paraId="36E596EC" w14:textId="77777777" w:rsidTr="00906AE2">
        <w:trPr>
          <w:cantSplit/>
        </w:trPr>
        <w:tc>
          <w:tcPr>
            <w:tcW w:w="7087" w:type="dxa"/>
            <w:tcMar>
              <w:bottom w:w="0" w:type="dxa"/>
            </w:tcMar>
          </w:tcPr>
          <w:p w14:paraId="1653FF88" w14:textId="77777777" w:rsidR="00B773EE" w:rsidRPr="009A5419" w:rsidRDefault="00B773EE" w:rsidP="00906AE2">
            <w:pPr>
              <w:pStyle w:val="Overskrift2"/>
              <w:rPr>
                <w:rFonts w:ascii="Verdana" w:hAnsi="Verdana"/>
                <w:sz w:val="36"/>
                <w:szCs w:val="36"/>
              </w:rPr>
            </w:pPr>
            <w:bookmarkStart w:id="9" w:name="_Toc139536935"/>
            <w:r w:rsidRPr="009A5419">
              <w:rPr>
                <w:rFonts w:ascii="Verdana" w:hAnsi="Verdana"/>
                <w:sz w:val="36"/>
                <w:szCs w:val="36"/>
              </w:rPr>
              <w:t>Børnesyn, Dannelse og børneperspektiv, Leg, Læring og Børnefællesskaber</w:t>
            </w:r>
            <w:bookmarkEnd w:id="9"/>
          </w:p>
          <w:p w14:paraId="2F7ECB11" w14:textId="77777777" w:rsidR="00B773EE" w:rsidRDefault="00B773EE" w:rsidP="00906AE2">
            <w:pPr>
              <w:pStyle w:val="Bullettekst2"/>
              <w:numPr>
                <w:ilvl w:val="0"/>
                <w:numId w:val="0"/>
              </w:numPr>
            </w:pPr>
          </w:p>
          <w:p w14:paraId="2E4109AB" w14:textId="77777777" w:rsidR="00B773EE" w:rsidRPr="00401B93" w:rsidRDefault="00B773EE" w:rsidP="00906AE2">
            <w:pPr>
              <w:pStyle w:val="Tekst2"/>
            </w:pPr>
          </w:p>
        </w:tc>
        <w:tc>
          <w:tcPr>
            <w:tcW w:w="2551" w:type="dxa"/>
            <w:tcMar>
              <w:bottom w:w="0" w:type="dxa"/>
            </w:tcMar>
          </w:tcPr>
          <w:p w14:paraId="101CAB55" w14:textId="77777777" w:rsidR="00B773EE" w:rsidRDefault="00B773EE" w:rsidP="00906AE2">
            <w:pPr>
              <w:jc w:val="right"/>
              <w:rPr>
                <w:color w:val="4472C4" w:themeColor="accent1"/>
              </w:rPr>
            </w:pPr>
            <w:r>
              <w:rPr>
                <w:noProof/>
                <w:color w:val="4472C4" w:themeColor="accent1"/>
                <w:lang w:eastAsia="da-DK"/>
              </w:rPr>
              <w:drawing>
                <wp:inline distT="0" distB="0" distL="0" distR="0" wp14:anchorId="78DD54B2" wp14:editId="0A6EF457">
                  <wp:extent cx="1619543" cy="1795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543" cy="1795780"/>
                          </a:xfrm>
                          <a:prstGeom prst="rect">
                            <a:avLst/>
                          </a:prstGeom>
                        </pic:spPr>
                      </pic:pic>
                    </a:graphicData>
                  </a:graphic>
                </wp:inline>
              </w:drawing>
            </w:r>
          </w:p>
        </w:tc>
      </w:tr>
      <w:tr w:rsidR="00B773EE" w:rsidRPr="006406AA" w14:paraId="28951148" w14:textId="77777777" w:rsidTr="00906AE2">
        <w:trPr>
          <w:cantSplit/>
        </w:trPr>
        <w:tc>
          <w:tcPr>
            <w:tcW w:w="9638" w:type="dxa"/>
            <w:gridSpan w:val="2"/>
          </w:tcPr>
          <w:p w14:paraId="20DBBAAC" w14:textId="77777777" w:rsidR="00B773EE" w:rsidRPr="00401B93" w:rsidRDefault="00B773EE" w:rsidP="00906AE2">
            <w:pPr>
              <w:pStyle w:val="Tekst2"/>
              <w:suppressAutoHyphens/>
            </w:pPr>
          </w:p>
        </w:tc>
      </w:tr>
    </w:tbl>
    <w:p w14:paraId="79C4C4DB" w14:textId="77777777" w:rsidR="00B773EE" w:rsidRDefault="00B773EE" w:rsidP="00B773EE">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3F9DE620" w14:textId="77777777" w:rsidTr="00906AE2">
        <w:tc>
          <w:tcPr>
            <w:tcW w:w="9638" w:type="dxa"/>
          </w:tcPr>
          <w:p w14:paraId="0CC0ED43" w14:textId="77777777" w:rsidR="00B773EE" w:rsidRPr="00CE7D4C" w:rsidRDefault="00B773EE" w:rsidP="00906AE2">
            <w:pPr>
              <w:rPr>
                <w:rFonts w:ascii="Verdana" w:hAnsi="Verdana"/>
                <w:b/>
                <w:bCs/>
                <w:sz w:val="28"/>
                <w:szCs w:val="28"/>
              </w:rPr>
            </w:pPr>
            <w:bookmarkStart w:id="10" w:name="_Hlk532049"/>
            <w:r w:rsidRPr="00CE7D4C">
              <w:rPr>
                <w:rFonts w:ascii="Verdana" w:hAnsi="Verdana"/>
                <w:b/>
                <w:bCs/>
                <w:sz w:val="28"/>
                <w:szCs w:val="28"/>
              </w:rPr>
              <w:t>Børnesyn</w:t>
            </w:r>
          </w:p>
          <w:p w14:paraId="605AE5CD" w14:textId="77777777" w:rsidR="00B773EE" w:rsidRPr="00EA6097" w:rsidRDefault="00B773EE" w:rsidP="00906AE2"/>
          <w:p w14:paraId="1A2EC7BC" w14:textId="6661C89A" w:rsidR="00B773EE" w:rsidRDefault="00B773EE" w:rsidP="00906AE2">
            <w:pPr>
              <w:tabs>
                <w:tab w:val="left" w:pos="-142"/>
              </w:tabs>
              <w:spacing w:line="240" w:lineRule="auto"/>
              <w:rPr>
                <w:rFonts w:ascii="Verdana" w:hAnsi="Verdana" w:cs="Arial"/>
              </w:rPr>
            </w:pPr>
            <w:r>
              <w:rPr>
                <w:rFonts w:ascii="Verdana" w:hAnsi="Verdana" w:cs="Arial"/>
              </w:rPr>
              <w:t>Et barn har ofte forskellige interesser, forskellige behov eller forskellige måder at lære på. Vi ser børn som kompetente og selvstændige samtidig med</w:t>
            </w:r>
            <w:r w:rsidR="007C73FA">
              <w:rPr>
                <w:rFonts w:ascii="Verdana" w:hAnsi="Verdana" w:cs="Arial"/>
              </w:rPr>
              <w:t>,</w:t>
            </w:r>
            <w:r>
              <w:rPr>
                <w:rFonts w:ascii="Verdana" w:hAnsi="Verdana" w:cs="Arial"/>
              </w:rPr>
              <w:t xml:space="preserve"> at børn har brug for omsorg, udfordringer, positive forventninger og tillid fra det pædagogiske personale.</w:t>
            </w:r>
          </w:p>
          <w:p w14:paraId="0FB13E1B" w14:textId="77777777" w:rsidR="00B773EE" w:rsidRDefault="00B773EE" w:rsidP="00906AE2">
            <w:pPr>
              <w:tabs>
                <w:tab w:val="left" w:pos="-142"/>
              </w:tabs>
              <w:spacing w:line="240" w:lineRule="auto"/>
              <w:rPr>
                <w:rFonts w:ascii="Verdana" w:hAnsi="Verdana" w:cs="Arial"/>
              </w:rPr>
            </w:pPr>
          </w:p>
          <w:p w14:paraId="1DA85E3D" w14:textId="77777777" w:rsidR="00B773EE" w:rsidRDefault="00B773EE" w:rsidP="00906AE2">
            <w:pPr>
              <w:tabs>
                <w:tab w:val="left" w:pos="-142"/>
              </w:tabs>
              <w:spacing w:line="240" w:lineRule="auto"/>
              <w:rPr>
                <w:rFonts w:ascii="Verdana" w:hAnsi="Verdana" w:cs="Arial"/>
              </w:rPr>
            </w:pPr>
            <w:r>
              <w:rPr>
                <w:rFonts w:ascii="Verdana" w:hAnsi="Verdana" w:cs="Arial"/>
              </w:rPr>
              <w:t>Vores udgangspunkt er at give børnene en dagligdag med trivsel og udvikling i trygge rammer. Her har barnet medbestemmelse og medindflydelse i hverdagen. Børnene lærer at vise respekt for hinanden og de ting de omgås.</w:t>
            </w:r>
          </w:p>
          <w:p w14:paraId="5F340820" w14:textId="77777777" w:rsidR="00B773EE" w:rsidRDefault="00B773EE" w:rsidP="00906AE2">
            <w:pPr>
              <w:spacing w:line="240" w:lineRule="auto"/>
              <w:rPr>
                <w:rFonts w:ascii="Verdana" w:hAnsi="Verdana" w:cs="Arial"/>
              </w:rPr>
            </w:pPr>
          </w:p>
          <w:p w14:paraId="6A2895C7" w14:textId="5059A4D8" w:rsidR="00B773EE" w:rsidRDefault="00B773EE" w:rsidP="007C73FA">
            <w:pPr>
              <w:spacing w:line="276" w:lineRule="auto"/>
              <w:rPr>
                <w:rFonts w:ascii="Verdana" w:hAnsi="Verdana" w:cs="Arial"/>
              </w:rPr>
            </w:pPr>
            <w:r>
              <w:rPr>
                <w:rFonts w:ascii="Verdana" w:hAnsi="Verdana" w:cs="Arial"/>
              </w:rPr>
              <w:t>Vi møder barnet</w:t>
            </w:r>
            <w:r w:rsidR="007C73FA">
              <w:rPr>
                <w:rFonts w:ascii="Verdana" w:hAnsi="Verdana" w:cs="Arial"/>
              </w:rPr>
              <w:t>,</w:t>
            </w:r>
            <w:r>
              <w:rPr>
                <w:rFonts w:ascii="Verdana" w:hAnsi="Verdana" w:cs="Arial"/>
              </w:rPr>
              <w:t xml:space="preserve"> hvor barnet er lige nu udviklingsmæssigt: Er barnet lige startet, har barnet særlige behov i øjeblikket, hensynet til barnets alder osv.</w:t>
            </w:r>
          </w:p>
          <w:p w14:paraId="3206F18C" w14:textId="77777777" w:rsidR="00B773EE" w:rsidRDefault="00B773EE" w:rsidP="007C73FA">
            <w:pPr>
              <w:spacing w:line="276" w:lineRule="auto"/>
              <w:rPr>
                <w:rFonts w:ascii="Verdana" w:hAnsi="Verdana" w:cs="Arial"/>
              </w:rPr>
            </w:pPr>
            <w:r>
              <w:rPr>
                <w:rFonts w:ascii="Verdana" w:hAnsi="Verdana" w:cs="Arial"/>
              </w:rPr>
              <w:t>Vi tager udgangspunkt i, hvad barnet kan nu og bruger dette til at skabe tryghed for barnet og arbejder videre derfra.</w:t>
            </w:r>
          </w:p>
          <w:p w14:paraId="4F6D642C" w14:textId="77777777" w:rsidR="00B773EE" w:rsidRDefault="00B773EE" w:rsidP="00906AE2">
            <w:pPr>
              <w:spacing w:line="240" w:lineRule="auto"/>
              <w:rPr>
                <w:rFonts w:ascii="Verdana" w:hAnsi="Verdana" w:cs="Arial"/>
              </w:rPr>
            </w:pPr>
          </w:p>
          <w:p w14:paraId="32A8BD6F" w14:textId="77777777" w:rsidR="00B773EE" w:rsidRDefault="00B773EE" w:rsidP="007C73FA">
            <w:pPr>
              <w:tabs>
                <w:tab w:val="left" w:pos="-142"/>
              </w:tabs>
              <w:spacing w:line="276" w:lineRule="auto"/>
              <w:rPr>
                <w:rFonts w:ascii="Verdana" w:hAnsi="Verdana" w:cs="Arial"/>
              </w:rPr>
            </w:pPr>
            <w:r>
              <w:rPr>
                <w:rFonts w:ascii="Verdana" w:hAnsi="Verdana" w:cs="Arial"/>
              </w:rPr>
              <w:t xml:space="preserve">Vi giver barnet muligheder for at kunne udfolde sig i leg og læring, i børnefællesskaber og hvor barnet gerne vil lege alene. </w:t>
            </w:r>
            <w:r>
              <w:rPr>
                <w:rFonts w:ascii="Verdana" w:hAnsi="Verdana" w:cs="Arial"/>
              </w:rPr>
              <w:br/>
              <w:t>Vi skaber læringsmiljøer i den store gruppe, i mindre grupper og i indretningen af institutionen – samt på ture. Vi tilbyder aktiviteter der udfordrer børnene i hverdagen med en støttende hånd.</w:t>
            </w:r>
          </w:p>
          <w:p w14:paraId="0E780FD0" w14:textId="77777777" w:rsidR="00B773EE" w:rsidRDefault="00B773EE" w:rsidP="00906AE2">
            <w:pPr>
              <w:tabs>
                <w:tab w:val="left" w:pos="-142"/>
              </w:tabs>
              <w:spacing w:line="240" w:lineRule="auto"/>
              <w:rPr>
                <w:rFonts w:ascii="Verdana" w:hAnsi="Verdana" w:cs="Arial"/>
              </w:rPr>
            </w:pPr>
          </w:p>
          <w:p w14:paraId="2F0352CA" w14:textId="77777777" w:rsidR="00B773EE" w:rsidRDefault="00B773EE" w:rsidP="00906AE2">
            <w:pPr>
              <w:spacing w:line="240" w:lineRule="auto"/>
              <w:rPr>
                <w:rFonts w:ascii="Verdana" w:hAnsi="Verdana" w:cs="Arial"/>
              </w:rPr>
            </w:pPr>
            <w:r>
              <w:rPr>
                <w:rFonts w:ascii="Verdana" w:hAnsi="Verdana" w:cs="Arial"/>
              </w:rPr>
              <w:t>Vi støtter den sproglige udvikling så barnet får/har mulighed for at fortælle, lære at lytte til andre, spørge og forklare, så barnet får forståelse for, at det er en del af et fællesskab.</w:t>
            </w:r>
          </w:p>
          <w:p w14:paraId="2D8BDA03" w14:textId="77777777" w:rsidR="00B773EE" w:rsidRDefault="00B773EE" w:rsidP="00906AE2">
            <w:pPr>
              <w:tabs>
                <w:tab w:val="left" w:pos="-142"/>
              </w:tabs>
              <w:spacing w:line="240" w:lineRule="auto"/>
              <w:rPr>
                <w:rFonts w:ascii="Verdana" w:hAnsi="Verdana" w:cs="Arial"/>
              </w:rPr>
            </w:pPr>
          </w:p>
          <w:p w14:paraId="69377BA1" w14:textId="5C882948" w:rsidR="00B773EE" w:rsidRDefault="00B773EE" w:rsidP="00906AE2">
            <w:pPr>
              <w:tabs>
                <w:tab w:val="left" w:pos="-142"/>
              </w:tabs>
              <w:spacing w:line="240" w:lineRule="auto"/>
              <w:rPr>
                <w:rFonts w:ascii="Verdana" w:hAnsi="Verdana" w:cs="Arial"/>
              </w:rPr>
            </w:pPr>
            <w:r>
              <w:rPr>
                <w:rFonts w:ascii="Verdana" w:hAnsi="Verdana" w:cs="Arial"/>
              </w:rPr>
              <w:t>Vi lærer børnene færdigheder, så børnene kan klare sig</w:t>
            </w:r>
            <w:r w:rsidR="007C73FA">
              <w:rPr>
                <w:rFonts w:ascii="Verdana" w:hAnsi="Verdana" w:cs="Arial"/>
              </w:rPr>
              <w:t>,</w:t>
            </w:r>
            <w:r>
              <w:rPr>
                <w:rFonts w:ascii="Verdana" w:hAnsi="Verdana" w:cs="Arial"/>
              </w:rPr>
              <w:t xml:space="preserve"> når de brobygger til børnehave, skole osv. </w:t>
            </w:r>
          </w:p>
          <w:p w14:paraId="108EC7D4" w14:textId="5300B0B6" w:rsidR="00B773EE" w:rsidRDefault="00B773EE" w:rsidP="00906AE2">
            <w:pPr>
              <w:tabs>
                <w:tab w:val="left" w:pos="-142"/>
              </w:tabs>
              <w:spacing w:line="240" w:lineRule="auto"/>
              <w:rPr>
                <w:rFonts w:ascii="Verdana" w:hAnsi="Verdana" w:cs="Arial"/>
              </w:rPr>
            </w:pPr>
            <w:r>
              <w:rPr>
                <w:rFonts w:ascii="Verdana" w:hAnsi="Verdana" w:cs="Arial"/>
              </w:rPr>
              <w:t xml:space="preserve">Vi vil sørge for at skabe venskaber til alle børn, så ingen føler sig </w:t>
            </w:r>
            <w:r w:rsidR="007C73FA">
              <w:rPr>
                <w:rFonts w:ascii="Verdana" w:hAnsi="Verdana" w:cs="Arial"/>
              </w:rPr>
              <w:t>al</w:t>
            </w:r>
            <w:r>
              <w:rPr>
                <w:rFonts w:ascii="Verdana" w:hAnsi="Verdana" w:cs="Arial"/>
              </w:rPr>
              <w:t>ene.</w:t>
            </w:r>
          </w:p>
          <w:p w14:paraId="5094B88D" w14:textId="77777777" w:rsidR="00B773EE" w:rsidRDefault="00B773EE" w:rsidP="00906AE2">
            <w:pPr>
              <w:tabs>
                <w:tab w:val="left" w:pos="-142"/>
              </w:tabs>
              <w:spacing w:line="240" w:lineRule="auto"/>
              <w:rPr>
                <w:rFonts w:ascii="Verdana" w:hAnsi="Verdana" w:cs="Arial"/>
                <w:sz w:val="18"/>
                <w:szCs w:val="18"/>
              </w:rPr>
            </w:pPr>
          </w:p>
          <w:p w14:paraId="7478DD53" w14:textId="77777777" w:rsidR="00B773EE" w:rsidRDefault="00B773EE" w:rsidP="00906AE2">
            <w:pPr>
              <w:tabs>
                <w:tab w:val="left" w:pos="-142"/>
              </w:tabs>
              <w:spacing w:line="240" w:lineRule="auto"/>
              <w:rPr>
                <w:rFonts w:ascii="Verdana" w:hAnsi="Verdana" w:cs="Arial"/>
                <w:b/>
                <w:bCs/>
                <w:sz w:val="28"/>
                <w:szCs w:val="28"/>
              </w:rPr>
            </w:pPr>
            <w:r>
              <w:rPr>
                <w:rFonts w:ascii="Verdana" w:hAnsi="Verdana" w:cs="Arial"/>
                <w:b/>
                <w:bCs/>
                <w:sz w:val="28"/>
                <w:szCs w:val="28"/>
              </w:rPr>
              <w:t>Dannelse og børneperspektiv</w:t>
            </w:r>
          </w:p>
          <w:p w14:paraId="7B77A68F" w14:textId="3A75FC4A" w:rsidR="00B773EE" w:rsidRPr="007C73FA" w:rsidRDefault="00B773EE" w:rsidP="007C73FA">
            <w:pPr>
              <w:tabs>
                <w:tab w:val="left" w:pos="-142"/>
              </w:tabs>
              <w:spacing w:line="276" w:lineRule="auto"/>
              <w:rPr>
                <w:rFonts w:ascii="Verdana" w:hAnsi="Verdana" w:cs="Arial"/>
              </w:rPr>
            </w:pPr>
            <w:r>
              <w:rPr>
                <w:rFonts w:ascii="Verdana" w:hAnsi="Verdana" w:cs="Arial"/>
              </w:rPr>
              <w:t xml:space="preserve">Barnets dannelse sker gennem hele dagen i samspil med andre. Barnet skal sikres medbestemmelse og opleve at have indflydelse på udformningen af dagligdagen og aktiviteter uanset baggrund, køn, alder og kultur. Det pædagogiske personale </w:t>
            </w:r>
            <w:r w:rsidR="007A1AA9">
              <w:rPr>
                <w:rFonts w:ascii="Verdana" w:hAnsi="Verdana" w:cs="Arial"/>
              </w:rPr>
              <w:t>er ansvarlig for at skabe miljø som inviterer</w:t>
            </w:r>
            <w:r w:rsidR="009713C1">
              <w:rPr>
                <w:rFonts w:ascii="Verdana" w:hAnsi="Verdana" w:cs="Arial"/>
              </w:rPr>
              <w:t xml:space="preserve">, </w:t>
            </w:r>
            <w:r>
              <w:rPr>
                <w:rFonts w:ascii="Verdana" w:hAnsi="Verdana" w:cs="Arial"/>
              </w:rPr>
              <w:t>barnet til at være aktivt deltagende, så barnet selv er med til at skabe sin læring og konkrete deltagelse i demokratiske sammenhænge, som personalet er ansvarligt</w:t>
            </w:r>
            <w:r w:rsidR="009713C1">
              <w:rPr>
                <w:rFonts w:ascii="Verdana" w:hAnsi="Verdana" w:cs="Arial"/>
              </w:rPr>
              <w:t>.</w:t>
            </w:r>
            <w:r>
              <w:rPr>
                <w:rFonts w:ascii="Verdana" w:hAnsi="Verdana" w:cs="Arial"/>
              </w:rPr>
              <w:t xml:space="preserve"> f. </w:t>
            </w:r>
            <w:r>
              <w:rPr>
                <w:rFonts w:ascii="Verdana" w:hAnsi="Verdana" w:cs="Arial"/>
              </w:rPr>
              <w:lastRenderedPageBreak/>
              <w:t xml:space="preserve">I det sociale fællesskab gennem lege, i planlagte aktiviteter og i hverdagens rutiner, hvor barnet prøver sig selv af og får respons fra andre, </w:t>
            </w:r>
            <w:r>
              <w:rPr>
                <w:rFonts w:ascii="Verdana" w:hAnsi="Verdana" w:cs="Arial"/>
                <w:i/>
                <w:iCs/>
              </w:rPr>
              <w:t>hvad er rigtigt og hvad er forkert.</w:t>
            </w:r>
          </w:p>
          <w:p w14:paraId="383DBA34" w14:textId="77777777" w:rsidR="00B773EE" w:rsidRDefault="00B773EE" w:rsidP="00906AE2">
            <w:pPr>
              <w:tabs>
                <w:tab w:val="left" w:pos="-142"/>
              </w:tabs>
              <w:spacing w:line="240" w:lineRule="auto"/>
              <w:rPr>
                <w:rFonts w:ascii="Verdana" w:hAnsi="Verdana" w:cs="Arial"/>
              </w:rPr>
            </w:pPr>
          </w:p>
          <w:p w14:paraId="331D3947" w14:textId="77777777" w:rsidR="00B773EE" w:rsidRDefault="00B773EE" w:rsidP="00906AE2">
            <w:pPr>
              <w:tabs>
                <w:tab w:val="left" w:pos="-142"/>
              </w:tabs>
              <w:spacing w:line="240" w:lineRule="auto"/>
              <w:rPr>
                <w:rFonts w:ascii="Verdana" w:hAnsi="Verdana" w:cs="Arial"/>
              </w:rPr>
            </w:pPr>
            <w:r>
              <w:rPr>
                <w:rFonts w:ascii="Verdana" w:hAnsi="Verdana" w:cs="Arial"/>
              </w:rPr>
              <w:t xml:space="preserve">Om formiddagen danner vi grupper, hvor der bliver fortalt og skal lyttes til hinanden, f.eks. om dagens tur, aktiviteter o. lign. </w:t>
            </w:r>
            <w:r>
              <w:rPr>
                <w:rFonts w:ascii="Verdana" w:hAnsi="Verdana" w:cs="Arial"/>
              </w:rPr>
              <w:br/>
              <w:t>I spisesituationer hvor børnene f.eks. dækker borde med hinandens mad og bestemmer hvem der sidder ved siden af hinanden og ved hvilket bord, i perioder har børnene faste pladser.</w:t>
            </w:r>
          </w:p>
          <w:p w14:paraId="032B3136" w14:textId="77777777" w:rsidR="00B773EE" w:rsidRDefault="00B773EE" w:rsidP="00906AE2">
            <w:pPr>
              <w:tabs>
                <w:tab w:val="left" w:pos="-142"/>
              </w:tabs>
              <w:spacing w:line="240" w:lineRule="auto"/>
              <w:rPr>
                <w:rFonts w:ascii="Verdana" w:hAnsi="Verdana" w:cs="Arial"/>
              </w:rPr>
            </w:pPr>
          </w:p>
          <w:p w14:paraId="2B0BA4FB" w14:textId="77777777" w:rsidR="00B773EE" w:rsidRDefault="00B773EE" w:rsidP="00906AE2">
            <w:pPr>
              <w:tabs>
                <w:tab w:val="left" w:pos="-142"/>
              </w:tabs>
              <w:spacing w:line="240" w:lineRule="auto"/>
              <w:rPr>
                <w:rFonts w:ascii="Verdana" w:hAnsi="Verdana" w:cs="Arial"/>
              </w:rPr>
            </w:pPr>
            <w:r>
              <w:rPr>
                <w:rFonts w:ascii="Verdana" w:hAnsi="Verdana" w:cs="Arial"/>
              </w:rPr>
              <w:t>Når vi er på ture, hvor vi f.eks. er på KØS, på biblioteket og med bussen, understøtter vi børnenes læring og dannelse ved at guide dem i hvordan vi agerer i offentlige rum, - ingen råben og løben på biblioteket osv. Hvem er jeg alene og hvem er jeg, sammen med andre.</w:t>
            </w:r>
          </w:p>
          <w:p w14:paraId="78C50C25" w14:textId="77777777" w:rsidR="00B773EE" w:rsidRDefault="00B773EE" w:rsidP="00906AE2">
            <w:pPr>
              <w:tabs>
                <w:tab w:val="left" w:pos="-142"/>
              </w:tabs>
              <w:spacing w:line="240" w:lineRule="auto"/>
              <w:rPr>
                <w:rFonts w:ascii="Verdana" w:hAnsi="Verdana" w:cs="Arial"/>
              </w:rPr>
            </w:pPr>
          </w:p>
          <w:p w14:paraId="3A6FEBEA" w14:textId="77777777" w:rsidR="00B773EE" w:rsidRDefault="00B773EE" w:rsidP="00906AE2">
            <w:pPr>
              <w:tabs>
                <w:tab w:val="left" w:pos="-142"/>
              </w:tabs>
              <w:spacing w:line="240" w:lineRule="auto"/>
              <w:rPr>
                <w:rFonts w:ascii="Verdana" w:hAnsi="Verdana" w:cs="Arial"/>
                <w:b/>
                <w:bCs/>
                <w:sz w:val="28"/>
                <w:szCs w:val="28"/>
              </w:rPr>
            </w:pPr>
            <w:r>
              <w:rPr>
                <w:rFonts w:ascii="Verdana" w:hAnsi="Verdana" w:cs="Arial"/>
                <w:b/>
                <w:bCs/>
                <w:sz w:val="28"/>
                <w:szCs w:val="28"/>
              </w:rPr>
              <w:t>Leg</w:t>
            </w:r>
          </w:p>
          <w:p w14:paraId="72BA4F3D" w14:textId="1E0D9003" w:rsidR="00B773EE" w:rsidRDefault="00B773EE" w:rsidP="00906AE2">
            <w:pPr>
              <w:tabs>
                <w:tab w:val="left" w:pos="-142"/>
              </w:tabs>
              <w:spacing w:line="240" w:lineRule="auto"/>
              <w:rPr>
                <w:rFonts w:ascii="Verdana" w:hAnsi="Verdana" w:cs="Arial"/>
              </w:rPr>
            </w:pPr>
            <w:r>
              <w:rPr>
                <w:rFonts w:ascii="Verdana" w:hAnsi="Verdana" w:cs="Arial"/>
              </w:rPr>
              <w:t xml:space="preserve">Legen har værdi i sig selv og skal være en gennemgående del af et dagtilbud (Den styrkede læreplan – Rammer og indhold, s. 18.) </w:t>
            </w:r>
            <w:r>
              <w:rPr>
                <w:rFonts w:ascii="Verdana" w:hAnsi="Verdana" w:cs="Arial"/>
              </w:rPr>
              <w:br/>
              <w:t>Det er personalets ansvar at indrette og give mulighed for forskellige lege, og gøre rummet fleksibelt ved at kunne flytte på inventaret</w:t>
            </w:r>
            <w:r w:rsidR="00A24D95">
              <w:rPr>
                <w:rFonts w:ascii="Verdana" w:hAnsi="Verdana" w:cs="Arial"/>
              </w:rPr>
              <w:t>, skabes nye læringsmiljøer løbende i barnets leg.</w:t>
            </w:r>
          </w:p>
          <w:p w14:paraId="707ED231" w14:textId="3B34CAEE" w:rsidR="00B773EE" w:rsidRDefault="00B773EE" w:rsidP="00906AE2">
            <w:pPr>
              <w:tabs>
                <w:tab w:val="left" w:pos="-142"/>
              </w:tabs>
              <w:spacing w:line="240" w:lineRule="auto"/>
              <w:rPr>
                <w:rFonts w:ascii="Verdana" w:hAnsi="Verdana" w:cs="Arial"/>
              </w:rPr>
            </w:pPr>
            <w:r>
              <w:rPr>
                <w:rFonts w:ascii="Verdana" w:hAnsi="Verdana" w:cs="Arial"/>
              </w:rPr>
              <w:br/>
              <w:t xml:space="preserve">Vi har indrettet Køge børneasyl, så der er plads til børnenes lege, store som små, rollelege, konstruktionslege, stille og fysiske lege, lege på gulvet der kræver plads og lege der foregår ved et bord, samt til spontane og pædagogisk tilrettelagte lege. </w:t>
            </w:r>
            <w:r>
              <w:rPr>
                <w:rFonts w:ascii="Verdana" w:hAnsi="Verdana" w:cs="Arial"/>
              </w:rPr>
              <w:br/>
              <w:t>Ligeledes er der mulighed for, at børnene kan deles i mindre grupper, bruge hinandens grupperum, eller trække sig tilbage med en ”stille” leg</w:t>
            </w:r>
            <w:r w:rsidR="00A24D95">
              <w:rPr>
                <w:rFonts w:ascii="Verdana" w:hAnsi="Verdana" w:cs="Arial"/>
              </w:rPr>
              <w:t xml:space="preserve"> eller bog.</w:t>
            </w:r>
            <w:r>
              <w:rPr>
                <w:rFonts w:ascii="Verdana" w:hAnsi="Verdana" w:cs="Arial"/>
              </w:rPr>
              <w:br/>
            </w:r>
          </w:p>
          <w:p w14:paraId="4C528588" w14:textId="573C18AA" w:rsidR="00B773EE" w:rsidRDefault="00B773EE" w:rsidP="00906AE2">
            <w:pPr>
              <w:tabs>
                <w:tab w:val="left" w:pos="-142"/>
              </w:tabs>
              <w:spacing w:line="240" w:lineRule="auto"/>
              <w:rPr>
                <w:rFonts w:ascii="Verdana" w:hAnsi="Verdana" w:cs="Arial"/>
              </w:rPr>
            </w:pPr>
            <w:r>
              <w:rPr>
                <w:rFonts w:ascii="Verdana" w:hAnsi="Verdana" w:cs="Arial"/>
              </w:rPr>
              <w:t>Gennem legen kan vi blandt andet se, hvad barnet er optaget af, om børnene</w:t>
            </w:r>
            <w:r>
              <w:rPr>
                <w:rFonts w:ascii="Verdana" w:hAnsi="Verdana" w:cs="Arial"/>
                <w:i/>
                <w:iCs/>
              </w:rPr>
              <w:t xml:space="preserve"> </w:t>
            </w:r>
            <w:r>
              <w:rPr>
                <w:rFonts w:ascii="Verdana" w:hAnsi="Verdana" w:cs="Arial"/>
              </w:rPr>
              <w:t>har med- og selvbestemmelse i legene, og om alle er med i fællesskabet.</w:t>
            </w:r>
            <w:r>
              <w:rPr>
                <w:rFonts w:ascii="Verdana" w:hAnsi="Verdana" w:cs="Arial"/>
              </w:rPr>
              <w:br/>
              <w:t xml:space="preserve">Den voksne skal være opmærksom på, om denne skal deltage for at understøtte (styre) legen som igangsætter/guide, </w:t>
            </w:r>
            <w:r w:rsidR="00A24D95">
              <w:rPr>
                <w:rFonts w:ascii="Verdana" w:hAnsi="Verdana" w:cs="Arial"/>
              </w:rPr>
              <w:t xml:space="preserve">og hjælpe til </w:t>
            </w:r>
            <w:r>
              <w:rPr>
                <w:rFonts w:ascii="Verdana" w:hAnsi="Verdana" w:cs="Arial"/>
              </w:rPr>
              <w:t>at alle børn trives i legen, eller om børnene kan lege uforstyrret.</w:t>
            </w:r>
          </w:p>
          <w:p w14:paraId="14D98342" w14:textId="77777777" w:rsidR="00B773EE" w:rsidRDefault="00B773EE" w:rsidP="00906AE2">
            <w:pPr>
              <w:tabs>
                <w:tab w:val="left" w:pos="-142"/>
              </w:tabs>
              <w:spacing w:line="240" w:lineRule="auto"/>
              <w:rPr>
                <w:rFonts w:ascii="Verdana" w:hAnsi="Verdana" w:cs="Arial"/>
              </w:rPr>
            </w:pPr>
          </w:p>
          <w:p w14:paraId="778D2E13" w14:textId="378B1650" w:rsidR="00B773EE" w:rsidRDefault="00B773EE" w:rsidP="00906AE2">
            <w:pPr>
              <w:tabs>
                <w:tab w:val="left" w:pos="-142"/>
              </w:tabs>
              <w:spacing w:line="240" w:lineRule="auto"/>
              <w:rPr>
                <w:rFonts w:ascii="Verdana" w:hAnsi="Verdana" w:cs="Arial"/>
              </w:rPr>
            </w:pPr>
            <w:r>
              <w:rPr>
                <w:rFonts w:ascii="Verdana" w:hAnsi="Verdana" w:cs="Arial"/>
              </w:rPr>
              <w:t xml:space="preserve">Vi er ligeledes opmærksomme på, at vi ikke skal være ”tidsforstyrrer”, men gøre børnene opmærksomme på, at det er ved at være f.eks. spisetid, så nu er det ved at være tid til at stoppe legene – så børnene har mulighed for at </w:t>
            </w:r>
            <w:r>
              <w:rPr>
                <w:rFonts w:ascii="Verdana" w:hAnsi="Verdana" w:cs="Arial"/>
                <w:i/>
                <w:iCs/>
              </w:rPr>
              <w:t>lege færdigt.</w:t>
            </w:r>
          </w:p>
          <w:p w14:paraId="7E2D8A75" w14:textId="77777777" w:rsidR="00B773EE" w:rsidRDefault="00B773EE" w:rsidP="00906AE2">
            <w:pPr>
              <w:tabs>
                <w:tab w:val="left" w:pos="-142"/>
              </w:tabs>
              <w:spacing w:line="240" w:lineRule="auto"/>
              <w:rPr>
                <w:rFonts w:ascii="Verdana" w:hAnsi="Verdana" w:cs="Arial"/>
              </w:rPr>
            </w:pPr>
          </w:p>
          <w:p w14:paraId="34259893" w14:textId="77777777" w:rsidR="00B773EE" w:rsidRDefault="00B773EE" w:rsidP="00906AE2">
            <w:pPr>
              <w:tabs>
                <w:tab w:val="left" w:pos="-142"/>
              </w:tabs>
              <w:spacing w:line="240" w:lineRule="auto"/>
              <w:rPr>
                <w:rFonts w:ascii="Verdana" w:hAnsi="Verdana" w:cs="Arial"/>
              </w:rPr>
            </w:pPr>
          </w:p>
          <w:p w14:paraId="215B12CD" w14:textId="77777777" w:rsidR="00B773EE" w:rsidRDefault="00B773EE" w:rsidP="00906AE2">
            <w:pPr>
              <w:tabs>
                <w:tab w:val="left" w:pos="-142"/>
              </w:tabs>
              <w:spacing w:line="240" w:lineRule="auto"/>
              <w:rPr>
                <w:rFonts w:ascii="Verdana" w:hAnsi="Verdana" w:cs="Arial"/>
              </w:rPr>
            </w:pPr>
          </w:p>
          <w:p w14:paraId="3DECFC51" w14:textId="77777777" w:rsidR="00B773EE" w:rsidRDefault="00B773EE" w:rsidP="00906AE2">
            <w:pPr>
              <w:tabs>
                <w:tab w:val="left" w:pos="-142"/>
              </w:tabs>
              <w:spacing w:line="240" w:lineRule="auto"/>
              <w:rPr>
                <w:rFonts w:ascii="Verdana" w:hAnsi="Verdana" w:cs="Arial"/>
                <w:b/>
                <w:bCs/>
                <w:sz w:val="28"/>
                <w:szCs w:val="28"/>
              </w:rPr>
            </w:pPr>
            <w:r>
              <w:rPr>
                <w:rFonts w:ascii="Verdana" w:hAnsi="Verdana" w:cs="Arial"/>
                <w:b/>
                <w:bCs/>
                <w:sz w:val="28"/>
                <w:szCs w:val="28"/>
              </w:rPr>
              <w:t>Læring</w:t>
            </w:r>
          </w:p>
          <w:p w14:paraId="479891F5" w14:textId="77777777" w:rsidR="00B773EE" w:rsidRDefault="00B773EE" w:rsidP="00906AE2">
            <w:pPr>
              <w:tabs>
                <w:tab w:val="left" w:pos="-142"/>
              </w:tabs>
              <w:spacing w:line="240" w:lineRule="auto"/>
              <w:rPr>
                <w:rFonts w:ascii="Verdana" w:hAnsi="Verdana" w:cs="Arial"/>
              </w:rPr>
            </w:pPr>
            <w:r>
              <w:rPr>
                <w:rFonts w:ascii="Verdana" w:hAnsi="Verdana" w:cs="Arial"/>
              </w:rPr>
              <w:t>Børn lærer ved at udforske med krop og sanser, ved at undre sig og stille spørgsmål, ved at blive mødt med spørgsmål og udfordringer samt ved at eksperimentere med f.eks. materialer og gøre opdagelser. Børn lærer gennem kommunikation, udveksling og sociale interaktioner. Børns læring fremmes af at turde begå fejl, turde prøve noget nyt og bruge sin fantasi.</w:t>
            </w:r>
          </w:p>
          <w:p w14:paraId="43243860" w14:textId="77777777" w:rsidR="00B773EE" w:rsidRDefault="00B773EE" w:rsidP="00906AE2">
            <w:pPr>
              <w:tabs>
                <w:tab w:val="left" w:pos="-142"/>
              </w:tabs>
              <w:spacing w:line="240" w:lineRule="auto"/>
              <w:rPr>
                <w:rFonts w:ascii="Verdana" w:hAnsi="Verdana" w:cs="Arial"/>
              </w:rPr>
            </w:pPr>
          </w:p>
          <w:p w14:paraId="5F938294" w14:textId="77777777" w:rsidR="00B773EE" w:rsidRDefault="00B773EE" w:rsidP="00906AE2">
            <w:pPr>
              <w:tabs>
                <w:tab w:val="left" w:pos="-142"/>
              </w:tabs>
              <w:spacing w:line="240" w:lineRule="auto"/>
              <w:rPr>
                <w:rFonts w:ascii="Verdana" w:hAnsi="Verdana" w:cs="Arial"/>
              </w:rPr>
            </w:pPr>
            <w:r>
              <w:rPr>
                <w:rFonts w:ascii="Verdana" w:hAnsi="Verdana" w:cs="Arial"/>
              </w:rPr>
              <w:t xml:space="preserve">Relationen mellem barn og barn, og barn og voksen er grundstenen for læring. Hvis der ikke er en relation, er der heller ikke grundlag for læring. </w:t>
            </w:r>
          </w:p>
          <w:p w14:paraId="39056173" w14:textId="77777777" w:rsidR="00B773EE" w:rsidRDefault="00B773EE" w:rsidP="00906AE2">
            <w:pPr>
              <w:tabs>
                <w:tab w:val="left" w:pos="-142"/>
              </w:tabs>
              <w:spacing w:line="240" w:lineRule="auto"/>
              <w:rPr>
                <w:rFonts w:ascii="Verdana" w:hAnsi="Verdana" w:cs="Arial"/>
              </w:rPr>
            </w:pPr>
            <w:r>
              <w:rPr>
                <w:rFonts w:ascii="Verdana" w:hAnsi="Verdana" w:cs="Arial"/>
              </w:rPr>
              <w:t>Dagen igennem lærer barnet sammen med andre børn og de voksne der omgiver barnet. Det være sig i planlagte aktiviteter, praktiske opgaver, daglige rutiner – spisning, tøj på, at være en del af et fælles arrangement, - når barnet er nysgerrig og undersøgende, er der læring.</w:t>
            </w:r>
          </w:p>
          <w:p w14:paraId="1E785205" w14:textId="77777777" w:rsidR="00B773EE" w:rsidRDefault="00B773EE" w:rsidP="00906AE2">
            <w:pPr>
              <w:tabs>
                <w:tab w:val="left" w:pos="-142"/>
              </w:tabs>
              <w:spacing w:line="240" w:lineRule="auto"/>
              <w:rPr>
                <w:rFonts w:ascii="Verdana" w:hAnsi="Verdana" w:cs="Arial"/>
              </w:rPr>
            </w:pPr>
          </w:p>
          <w:p w14:paraId="08EF4A1C" w14:textId="77777777" w:rsidR="00B773EE" w:rsidRDefault="00B773EE" w:rsidP="00906AE2">
            <w:pPr>
              <w:tabs>
                <w:tab w:val="left" w:pos="-142"/>
              </w:tabs>
              <w:spacing w:line="240" w:lineRule="auto"/>
              <w:rPr>
                <w:rFonts w:ascii="Verdana" w:hAnsi="Verdana" w:cs="Arial"/>
              </w:rPr>
            </w:pPr>
            <w:r>
              <w:rPr>
                <w:rFonts w:ascii="Verdana" w:hAnsi="Verdana" w:cs="Arial"/>
              </w:rPr>
              <w:t xml:space="preserve">Personalet planlægger bl.a. pædagogiske aktiviteter, der skaber læring f.eks. en tur i skoven: forår, dufte, vejr, osv. Hvad er formålet med turen? </w:t>
            </w:r>
            <w:r>
              <w:rPr>
                <w:rFonts w:ascii="Verdana" w:hAnsi="Verdana" w:cs="Arial"/>
              </w:rPr>
              <w:br/>
              <w:t xml:space="preserve">Børnene er dejligt nysgerrige og følger hinanden og den voksne på jagt i skoven, indtil … en </w:t>
            </w:r>
            <w:r>
              <w:rPr>
                <w:rFonts w:ascii="Verdana" w:hAnsi="Verdana" w:cs="Arial"/>
              </w:rPr>
              <w:lastRenderedPageBreak/>
              <w:t>død mus, fokus ændres - ny læring! … senere tilbage på sporet, - dette er nysgerrighed og undersøgelse der giver en udvidet læring.</w:t>
            </w:r>
          </w:p>
          <w:p w14:paraId="5EFAC1CD" w14:textId="77777777" w:rsidR="00B773EE" w:rsidRDefault="00B773EE" w:rsidP="00906AE2">
            <w:pPr>
              <w:tabs>
                <w:tab w:val="left" w:pos="-142"/>
              </w:tabs>
              <w:spacing w:line="240" w:lineRule="auto"/>
              <w:rPr>
                <w:rFonts w:ascii="Verdana" w:hAnsi="Verdana" w:cs="Arial"/>
              </w:rPr>
            </w:pPr>
            <w:r>
              <w:rPr>
                <w:rFonts w:ascii="Verdana" w:hAnsi="Verdana" w:cs="Arial"/>
              </w:rPr>
              <w:t xml:space="preserve">Det er vigtigt, at de voksne er opmærksomme på, hvad barnet interesserer sig for / eller oplever, og støtter op om og er understøttende i den legende læring. </w:t>
            </w:r>
          </w:p>
          <w:p w14:paraId="54E9C710" w14:textId="77777777" w:rsidR="00B773EE" w:rsidRDefault="00B773EE" w:rsidP="00906AE2">
            <w:pPr>
              <w:tabs>
                <w:tab w:val="left" w:pos="-142"/>
              </w:tabs>
              <w:spacing w:line="240" w:lineRule="auto"/>
              <w:rPr>
                <w:rFonts w:ascii="Verdana" w:hAnsi="Verdana" w:cs="Arial"/>
                <w:b/>
                <w:bCs/>
                <w:sz w:val="28"/>
                <w:szCs w:val="28"/>
              </w:rPr>
            </w:pPr>
          </w:p>
          <w:p w14:paraId="278698BD" w14:textId="77777777" w:rsidR="00B773EE" w:rsidRDefault="00B773EE" w:rsidP="00906AE2">
            <w:pPr>
              <w:tabs>
                <w:tab w:val="left" w:pos="-142"/>
              </w:tabs>
              <w:spacing w:line="240" w:lineRule="auto"/>
              <w:rPr>
                <w:rFonts w:ascii="Verdana" w:hAnsi="Verdana" w:cs="Arial"/>
                <w:b/>
                <w:bCs/>
                <w:sz w:val="28"/>
                <w:szCs w:val="28"/>
              </w:rPr>
            </w:pPr>
            <w:r>
              <w:rPr>
                <w:rFonts w:ascii="Verdana" w:hAnsi="Verdana" w:cs="Arial"/>
                <w:b/>
                <w:bCs/>
                <w:sz w:val="28"/>
                <w:szCs w:val="28"/>
              </w:rPr>
              <w:t>Børnefællesskaber</w:t>
            </w:r>
          </w:p>
          <w:p w14:paraId="719E6206" w14:textId="1B61C1F8" w:rsidR="00B773EE" w:rsidRDefault="00B773EE" w:rsidP="00906AE2">
            <w:pPr>
              <w:tabs>
                <w:tab w:val="left" w:pos="-142"/>
              </w:tabs>
              <w:spacing w:line="240" w:lineRule="auto"/>
              <w:rPr>
                <w:rFonts w:ascii="Verdana" w:hAnsi="Verdana" w:cs="Arial"/>
              </w:rPr>
            </w:pPr>
            <w:r>
              <w:rPr>
                <w:rFonts w:ascii="Verdana" w:hAnsi="Verdana" w:cs="Arial"/>
              </w:rPr>
              <w:t xml:space="preserve">I Køge </w:t>
            </w:r>
            <w:r w:rsidR="004D70ED">
              <w:rPr>
                <w:rFonts w:ascii="Verdana" w:hAnsi="Verdana" w:cs="Arial"/>
              </w:rPr>
              <w:t>B</w:t>
            </w:r>
            <w:r>
              <w:rPr>
                <w:rFonts w:ascii="Verdana" w:hAnsi="Verdana" w:cs="Arial"/>
              </w:rPr>
              <w:t xml:space="preserve">ørneasyl spiser alle børn der kommer tidligt morgenmad sammen. Børnene er opmærksomme på hvem der kommer, og hvem der har behov for lidt hjælp, - de kender hinanden. </w:t>
            </w:r>
          </w:p>
          <w:p w14:paraId="64237870" w14:textId="77777777" w:rsidR="00B773EE" w:rsidRDefault="00B773EE" w:rsidP="00906AE2">
            <w:pPr>
              <w:tabs>
                <w:tab w:val="left" w:pos="-142"/>
              </w:tabs>
              <w:spacing w:line="240" w:lineRule="auto"/>
              <w:rPr>
                <w:rFonts w:ascii="Verdana" w:hAnsi="Verdana" w:cs="Arial"/>
              </w:rPr>
            </w:pPr>
            <w:r>
              <w:rPr>
                <w:rFonts w:ascii="Verdana" w:hAnsi="Verdana" w:cs="Arial"/>
              </w:rPr>
              <w:br/>
              <w:t>Alle børn kender hinanden og personalet, - og personalet kender alle børn.</w:t>
            </w:r>
            <w:r>
              <w:rPr>
                <w:rFonts w:ascii="Verdana" w:hAnsi="Verdana" w:cs="Arial"/>
              </w:rPr>
              <w:br/>
              <w:t xml:space="preserve">Børnene har mulighed for at være i en anden gruppe, indgå i relationer på tværs, leger med en ven fra en anden gruppe, osv. De ældste børn synes det er sjovt at lege / </w:t>
            </w:r>
            <w:r>
              <w:rPr>
                <w:rFonts w:ascii="Verdana" w:hAnsi="Verdana" w:cs="Arial"/>
                <w:i/>
                <w:iCs/>
              </w:rPr>
              <w:t xml:space="preserve">passe </w:t>
            </w:r>
            <w:r>
              <w:rPr>
                <w:rFonts w:ascii="Verdana" w:hAnsi="Verdana" w:cs="Arial"/>
              </w:rPr>
              <w:t>vuggestuebørn, ligeledes synes de børn der er i vuggestuen, det er spændende med større børn på stuen.</w:t>
            </w:r>
          </w:p>
          <w:p w14:paraId="3FD04F0F" w14:textId="77777777" w:rsidR="00B773EE" w:rsidRDefault="00B773EE" w:rsidP="00906AE2">
            <w:pPr>
              <w:tabs>
                <w:tab w:val="left" w:pos="-142"/>
              </w:tabs>
              <w:spacing w:line="240" w:lineRule="auto"/>
              <w:rPr>
                <w:rFonts w:ascii="Verdana" w:hAnsi="Verdana" w:cs="Arial"/>
              </w:rPr>
            </w:pPr>
          </w:p>
          <w:p w14:paraId="3575BB48" w14:textId="6DE3CBC2" w:rsidR="00B773EE" w:rsidRDefault="00B773EE" w:rsidP="00906AE2">
            <w:pPr>
              <w:tabs>
                <w:tab w:val="left" w:pos="-142"/>
              </w:tabs>
              <w:spacing w:line="240" w:lineRule="auto"/>
              <w:rPr>
                <w:rFonts w:ascii="Verdana" w:hAnsi="Verdana" w:cs="Arial"/>
              </w:rPr>
            </w:pPr>
            <w:r>
              <w:rPr>
                <w:rFonts w:ascii="Verdana" w:hAnsi="Verdana" w:cs="Arial"/>
              </w:rPr>
              <w:t>Vi er bevidste om, at alle børn skal være en del af fællesskabet.</w:t>
            </w:r>
          </w:p>
          <w:p w14:paraId="009E81EA" w14:textId="77777777" w:rsidR="00B773EE" w:rsidRDefault="00B773EE" w:rsidP="00906AE2">
            <w:pPr>
              <w:tabs>
                <w:tab w:val="left" w:pos="-142"/>
              </w:tabs>
              <w:spacing w:line="240" w:lineRule="auto"/>
              <w:rPr>
                <w:rFonts w:ascii="Verdana" w:hAnsi="Verdana" w:cs="Arial"/>
              </w:rPr>
            </w:pPr>
            <w:r>
              <w:rPr>
                <w:rFonts w:ascii="Verdana" w:hAnsi="Verdana" w:cs="Arial"/>
              </w:rPr>
              <w:t>Det er personalets ansvar at hjælpe de børn, der ikke er med i børnefællesskabet.</w:t>
            </w:r>
          </w:p>
          <w:p w14:paraId="5BEAAFCB" w14:textId="77777777" w:rsidR="00B773EE" w:rsidRPr="00F8579B" w:rsidRDefault="00B773EE" w:rsidP="00906AE2">
            <w:pPr>
              <w:pStyle w:val="Tekst5bl"/>
              <w:rPr>
                <w:rFonts w:ascii="Verdana" w:hAnsi="Verdana" w:cs="Arial"/>
                <w:b w:val="0"/>
                <w:bCs/>
                <w:color w:val="auto"/>
              </w:rPr>
            </w:pPr>
            <w:r>
              <w:rPr>
                <w:rFonts w:ascii="Verdana" w:hAnsi="Verdana" w:cs="Arial"/>
                <w:b w:val="0"/>
                <w:bCs/>
                <w:color w:val="auto"/>
              </w:rPr>
              <w:t>V</w:t>
            </w:r>
            <w:r w:rsidRPr="00F8579B">
              <w:rPr>
                <w:rFonts w:ascii="Verdana" w:hAnsi="Verdana" w:cs="Arial"/>
                <w:b w:val="0"/>
                <w:bCs/>
                <w:color w:val="auto"/>
              </w:rPr>
              <w:t>i arbejder bevidst inkluderende, så alle børn har en følelse af fællesskabet. Dette gør vi bl.a. ved at arbejde med børnene i mindre voksenstyrede – organiserede grupper, hvor den voksne skaber relationer mellem børnene gennem leg og læring.</w:t>
            </w:r>
          </w:p>
          <w:p w14:paraId="5566EB05" w14:textId="77777777" w:rsidR="00B773EE" w:rsidRDefault="00B773EE" w:rsidP="00906AE2">
            <w:pPr>
              <w:pStyle w:val="Tekst3"/>
            </w:pPr>
          </w:p>
          <w:p w14:paraId="6852EFD0" w14:textId="77777777" w:rsidR="00B773EE" w:rsidRDefault="00B773EE" w:rsidP="00906AE2">
            <w:pPr>
              <w:pStyle w:val="Tekst3"/>
            </w:pPr>
          </w:p>
          <w:p w14:paraId="50C6E5F6" w14:textId="77777777" w:rsidR="00B773EE" w:rsidRDefault="00B773EE" w:rsidP="00906AE2">
            <w:pPr>
              <w:pStyle w:val="Tekst3"/>
            </w:pPr>
          </w:p>
          <w:p w14:paraId="797101AE" w14:textId="77777777" w:rsidR="00B773EE" w:rsidRDefault="00B773EE" w:rsidP="00906AE2">
            <w:pPr>
              <w:pStyle w:val="Tekst3"/>
            </w:pPr>
          </w:p>
          <w:p w14:paraId="7F5A5EF4" w14:textId="77777777" w:rsidR="00B773EE" w:rsidRDefault="00B773EE" w:rsidP="00906AE2">
            <w:pPr>
              <w:pStyle w:val="Tekst3"/>
            </w:pPr>
            <w:r>
              <w:br/>
            </w:r>
          </w:p>
          <w:p w14:paraId="48F9A276" w14:textId="77777777" w:rsidR="00B773EE" w:rsidRDefault="00B773EE" w:rsidP="00906AE2">
            <w:pPr>
              <w:pStyle w:val="Tekst3"/>
            </w:pPr>
          </w:p>
          <w:p w14:paraId="2BDA7165" w14:textId="77777777" w:rsidR="00B773EE" w:rsidRDefault="00B773EE" w:rsidP="00906AE2">
            <w:pPr>
              <w:pStyle w:val="Tekst3"/>
            </w:pPr>
          </w:p>
          <w:p w14:paraId="763CF213" w14:textId="77777777" w:rsidR="00B773EE" w:rsidRDefault="00B773EE" w:rsidP="00906AE2">
            <w:pPr>
              <w:pStyle w:val="Tekst3"/>
            </w:pPr>
          </w:p>
          <w:p w14:paraId="1B1FC08F" w14:textId="77777777" w:rsidR="00B773EE" w:rsidRDefault="00B773EE" w:rsidP="00906AE2">
            <w:pPr>
              <w:pStyle w:val="Tekst3"/>
            </w:pPr>
          </w:p>
          <w:p w14:paraId="2C2AF8F4" w14:textId="77777777" w:rsidR="00B773EE" w:rsidRDefault="00B773EE" w:rsidP="00906AE2">
            <w:pPr>
              <w:pStyle w:val="Tekst3"/>
            </w:pPr>
          </w:p>
          <w:p w14:paraId="079D7BAA" w14:textId="77777777" w:rsidR="00B773EE" w:rsidRPr="00DD5EA6" w:rsidRDefault="00B773EE" w:rsidP="00906AE2">
            <w:pPr>
              <w:pStyle w:val="Tekst3"/>
            </w:pPr>
          </w:p>
        </w:tc>
      </w:tr>
    </w:tbl>
    <w:bookmarkEnd w:id="10"/>
    <w:p w14:paraId="27922A66" w14:textId="77777777" w:rsidR="00B773EE" w:rsidRDefault="00B773EE" w:rsidP="00B773EE">
      <w:pPr>
        <w:pStyle w:val="MiniPara"/>
      </w:pPr>
      <w:r>
        <w:lastRenderedPageBreak/>
        <w:br/>
      </w:r>
    </w:p>
    <w:p w14:paraId="2D715D8D" w14:textId="77777777" w:rsidR="00B773EE" w:rsidRDefault="00B773EE" w:rsidP="00B773EE">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773EE" w:rsidRPr="006406AA" w14:paraId="57103E5D" w14:textId="77777777" w:rsidTr="00906AE2">
        <w:trPr>
          <w:cantSplit/>
        </w:trPr>
        <w:tc>
          <w:tcPr>
            <w:tcW w:w="7087" w:type="dxa"/>
          </w:tcPr>
          <w:p w14:paraId="711EC389" w14:textId="77777777" w:rsidR="00B773EE" w:rsidRPr="00DC5D0F" w:rsidRDefault="00B773EE" w:rsidP="00906AE2">
            <w:pPr>
              <w:pStyle w:val="Overskrift2"/>
              <w:rPr>
                <w:rFonts w:ascii="Verdana" w:hAnsi="Verdana"/>
                <w:sz w:val="36"/>
                <w:szCs w:val="36"/>
              </w:rPr>
            </w:pPr>
            <w:r w:rsidRPr="00243968">
              <w:br w:type="page"/>
            </w:r>
            <w:bookmarkStart w:id="11" w:name="_Toc139536936"/>
            <w:r w:rsidRPr="00DC5D0F">
              <w:rPr>
                <w:rFonts w:ascii="Verdana" w:hAnsi="Verdana"/>
                <w:sz w:val="36"/>
                <w:szCs w:val="36"/>
              </w:rPr>
              <w:t>Pædagogisk læringsmiljø</w:t>
            </w:r>
            <w:bookmarkEnd w:id="11"/>
          </w:p>
          <w:p w14:paraId="44404C64" w14:textId="77777777" w:rsidR="00B773EE" w:rsidRPr="00B02D50" w:rsidRDefault="00B773EE" w:rsidP="00906AE2">
            <w:pPr>
              <w:pStyle w:val="Byline"/>
            </w:pPr>
          </w:p>
        </w:tc>
        <w:tc>
          <w:tcPr>
            <w:tcW w:w="2551" w:type="dxa"/>
          </w:tcPr>
          <w:p w14:paraId="71BF6846" w14:textId="77777777" w:rsidR="00B773EE" w:rsidRDefault="00B773EE" w:rsidP="00906AE2">
            <w:pPr>
              <w:jc w:val="right"/>
              <w:rPr>
                <w:color w:val="4472C4" w:themeColor="accent1"/>
              </w:rPr>
            </w:pPr>
            <w:r>
              <w:rPr>
                <w:noProof/>
                <w:color w:val="4472C4" w:themeColor="accent1"/>
                <w:lang w:eastAsia="da-DK"/>
              </w:rPr>
              <w:drawing>
                <wp:inline distT="0" distB="0" distL="0" distR="0" wp14:anchorId="55AB1DCE" wp14:editId="37B3DE96">
                  <wp:extent cx="1619543" cy="17957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543" cy="1795779"/>
                          </a:xfrm>
                          <a:prstGeom prst="rect">
                            <a:avLst/>
                          </a:prstGeom>
                        </pic:spPr>
                      </pic:pic>
                    </a:graphicData>
                  </a:graphic>
                </wp:inline>
              </w:drawing>
            </w:r>
          </w:p>
        </w:tc>
      </w:tr>
    </w:tbl>
    <w:p w14:paraId="25355638" w14:textId="77777777" w:rsidR="00B773EE" w:rsidRDefault="00B773EE" w:rsidP="00B773EE">
      <w:pPr>
        <w:pStyle w:val="MiniPara"/>
      </w:pPr>
    </w:p>
    <w:p w14:paraId="0A39736B" w14:textId="77777777" w:rsidR="00B773EE" w:rsidRDefault="00B773EE" w:rsidP="00B773EE">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63D731F3" w14:textId="77777777" w:rsidTr="00906AE2">
        <w:tc>
          <w:tcPr>
            <w:tcW w:w="9638" w:type="dxa"/>
          </w:tcPr>
          <w:p w14:paraId="590D97E0" w14:textId="77777777" w:rsidR="00B773EE" w:rsidRDefault="00B773EE" w:rsidP="00906AE2">
            <w:pPr>
              <w:pStyle w:val="Tekst5bl"/>
              <w:rPr>
                <w:rFonts w:ascii="Verdana" w:hAnsi="Verdana"/>
                <w:color w:val="auto"/>
                <w:sz w:val="24"/>
                <w:szCs w:val="24"/>
              </w:rPr>
            </w:pPr>
            <w:r w:rsidRPr="00DC5D0F">
              <w:rPr>
                <w:rFonts w:ascii="Verdana" w:hAnsi="Verdana"/>
                <w:color w:val="auto"/>
                <w:sz w:val="24"/>
                <w:szCs w:val="24"/>
              </w:rPr>
              <w:t>Sådan skaber vi hele dagen et pædagogisk læringsmiljø, der giver alle børn mulighed for at trives, lære, udvikle sig og dannes:</w:t>
            </w:r>
          </w:p>
          <w:p w14:paraId="79885B91" w14:textId="77777777" w:rsidR="00B773EE" w:rsidRPr="007D5890" w:rsidRDefault="00B773EE" w:rsidP="00906AE2">
            <w:pPr>
              <w:pStyle w:val="Tekst3"/>
            </w:pPr>
          </w:p>
          <w:p w14:paraId="7F2DB8CA" w14:textId="77777777" w:rsidR="00B773EE" w:rsidRDefault="00B773EE" w:rsidP="00906AE2">
            <w:pPr>
              <w:pStyle w:val="Tekst3"/>
              <w:rPr>
                <w:rFonts w:ascii="Verdana" w:hAnsi="Verdana"/>
              </w:rPr>
            </w:pPr>
            <w:r>
              <w:rPr>
                <w:rFonts w:ascii="Verdana" w:hAnsi="Verdana"/>
              </w:rPr>
              <w:t>I det pædagogiske læringsmiljø inddrager vi hensynet til børnenes perspektiv og deltagelse, børnefælleskaber, børnegruppens sammensætning og børnenes forskellige forudsætninger. (</w:t>
            </w:r>
            <w:r w:rsidRPr="00EF1C29">
              <w:rPr>
                <w:rFonts w:ascii="Verdana" w:hAnsi="Verdana"/>
              </w:rPr>
              <w:t>Se ligeledes under daglig rytme og læringsmiljø gennem dagen</w:t>
            </w:r>
            <w:r>
              <w:rPr>
                <w:rFonts w:ascii="Verdana" w:hAnsi="Verdana"/>
              </w:rPr>
              <w:t>)</w:t>
            </w:r>
          </w:p>
          <w:p w14:paraId="18172BF9" w14:textId="77777777" w:rsidR="00B773EE" w:rsidRDefault="00B773EE" w:rsidP="00B773EE">
            <w:pPr>
              <w:pStyle w:val="Tekst3"/>
              <w:numPr>
                <w:ilvl w:val="0"/>
                <w:numId w:val="16"/>
              </w:numPr>
              <w:rPr>
                <w:rFonts w:ascii="Verdana" w:hAnsi="Verdana"/>
              </w:rPr>
            </w:pPr>
            <w:r>
              <w:rPr>
                <w:rFonts w:ascii="Verdana" w:hAnsi="Verdana"/>
              </w:rPr>
              <w:t xml:space="preserve">I børnehavegrupperne er det vigtigt at legetøjet er placeret så barnet selv kan tage det, løfte det, eller se det, så den voksne kan hjælpe barnet med at tage det. </w:t>
            </w:r>
          </w:p>
          <w:p w14:paraId="4BFEBC68" w14:textId="4712BD91" w:rsidR="00B773EE" w:rsidRDefault="00B773EE" w:rsidP="00B773EE">
            <w:pPr>
              <w:pStyle w:val="Tekst3"/>
              <w:numPr>
                <w:ilvl w:val="0"/>
                <w:numId w:val="14"/>
              </w:numPr>
              <w:rPr>
                <w:rFonts w:ascii="Verdana" w:hAnsi="Verdana"/>
              </w:rPr>
            </w:pPr>
            <w:r>
              <w:rPr>
                <w:rFonts w:ascii="Verdana" w:hAnsi="Verdana"/>
              </w:rPr>
              <w:t xml:space="preserve">I vuggestuen skal der ligeledes være legetøj i børnehøjde, men her er det vigtigt, at personalet også tilbyder andre aktiviteter som kan udvikle børnene. Af hensyn til børnenes sikkerhed kan det være svært at have f.eks. farver </w:t>
            </w:r>
            <w:r w:rsidR="009B47F0">
              <w:rPr>
                <w:rFonts w:ascii="Verdana" w:hAnsi="Verdana"/>
              </w:rPr>
              <w:t>o. lign</w:t>
            </w:r>
            <w:r>
              <w:rPr>
                <w:rFonts w:ascii="Verdana" w:hAnsi="Verdana"/>
              </w:rPr>
              <w:t xml:space="preserve">. placeret i børnehøjde. </w:t>
            </w:r>
          </w:p>
          <w:p w14:paraId="068ED087" w14:textId="5F92BE52" w:rsidR="00B773EE" w:rsidRDefault="00B773EE" w:rsidP="00B773EE">
            <w:pPr>
              <w:pStyle w:val="Tekst3"/>
              <w:numPr>
                <w:ilvl w:val="0"/>
                <w:numId w:val="14"/>
              </w:numPr>
              <w:rPr>
                <w:rFonts w:ascii="Verdana" w:hAnsi="Verdana"/>
              </w:rPr>
            </w:pPr>
            <w:r>
              <w:rPr>
                <w:rFonts w:ascii="Verdana" w:hAnsi="Verdana"/>
              </w:rPr>
              <w:t xml:space="preserve">Vi har indrettet os så der er mulighed for bevægelse og store lege, og har skabt læringsmiljøer i den store gruppe, ligeledes har vi etableret et stille grupperum til f.eks. fordybelse, spil, </w:t>
            </w:r>
            <w:r w:rsidR="009B47F0">
              <w:rPr>
                <w:rFonts w:ascii="Verdana" w:hAnsi="Verdana"/>
              </w:rPr>
              <w:t>o. lign</w:t>
            </w:r>
            <w:r>
              <w:rPr>
                <w:rFonts w:ascii="Verdana" w:hAnsi="Verdana"/>
              </w:rPr>
              <w:t>. med eller uden en voksen.</w:t>
            </w:r>
          </w:p>
          <w:p w14:paraId="2FE2905A" w14:textId="77777777" w:rsidR="00B773EE" w:rsidRDefault="00B773EE" w:rsidP="00B773EE">
            <w:pPr>
              <w:pStyle w:val="Tekst3"/>
              <w:numPr>
                <w:ilvl w:val="0"/>
                <w:numId w:val="14"/>
              </w:numPr>
              <w:rPr>
                <w:rFonts w:ascii="Verdana" w:hAnsi="Verdana"/>
              </w:rPr>
            </w:pPr>
            <w:r>
              <w:rPr>
                <w:rFonts w:ascii="Verdana" w:hAnsi="Verdana"/>
              </w:rPr>
              <w:t>Vi planlægger aktiviteter ud fra de seks læreplanstemaer året igennem.</w:t>
            </w:r>
            <w:r>
              <w:rPr>
                <w:rFonts w:ascii="Verdana" w:hAnsi="Verdana"/>
              </w:rPr>
              <w:br/>
              <w:t>Der findes læringsmateriale på stuerne, som har et læringspotentiale eller kreativiteter der er lavet af børnene selv - for at hjælpe barnet til at huske den læring / oplevelse de har haft.</w:t>
            </w:r>
          </w:p>
          <w:p w14:paraId="21C8A736" w14:textId="77777777" w:rsidR="00B773EE" w:rsidRDefault="00B773EE" w:rsidP="00B773EE">
            <w:pPr>
              <w:pStyle w:val="Tekst3"/>
              <w:numPr>
                <w:ilvl w:val="0"/>
                <w:numId w:val="15"/>
              </w:numPr>
              <w:rPr>
                <w:rFonts w:ascii="Verdana" w:hAnsi="Verdana"/>
              </w:rPr>
            </w:pPr>
            <w:r>
              <w:rPr>
                <w:rFonts w:ascii="Verdana" w:hAnsi="Verdana"/>
              </w:rPr>
              <w:t>Børnene deltager i dagligdagens rutiner f.eks. med:</w:t>
            </w:r>
            <w:r>
              <w:rPr>
                <w:rFonts w:ascii="Verdana" w:hAnsi="Verdana"/>
              </w:rPr>
              <w:br/>
              <w:t>Oprydning efter morgenmad, aftørring af borde osv. så der kan leges ved flere borde / områder.</w:t>
            </w:r>
            <w:r>
              <w:rPr>
                <w:rFonts w:ascii="Verdana" w:hAnsi="Verdana"/>
              </w:rPr>
              <w:br/>
              <w:t>Til frokost med borddækning, tælle børn, hente tallerkner, hente mad/mælk og oprydning efter maden.</w:t>
            </w:r>
          </w:p>
          <w:p w14:paraId="29C38647" w14:textId="77777777" w:rsidR="00B773EE" w:rsidRDefault="00B773EE" w:rsidP="00B773EE">
            <w:pPr>
              <w:pStyle w:val="Tekst3"/>
              <w:numPr>
                <w:ilvl w:val="0"/>
                <w:numId w:val="15"/>
              </w:numPr>
              <w:rPr>
                <w:rFonts w:ascii="Verdana" w:hAnsi="Verdana"/>
              </w:rPr>
            </w:pPr>
            <w:r>
              <w:rPr>
                <w:rFonts w:ascii="Verdana" w:hAnsi="Verdana"/>
              </w:rPr>
              <w:t>I garderoben og på toilettet, hvor barnet lærer at vente på tur til at få hjælp, eller hjælpe andre. Give barnet tid til at øve sig i at tage tøj på, måske med lidt hjælp fra en voksen.</w:t>
            </w:r>
            <w:r>
              <w:rPr>
                <w:rFonts w:ascii="Verdana" w:hAnsi="Verdana"/>
              </w:rPr>
              <w:br/>
              <w:t xml:space="preserve">Når børnene skiftes, handler det ikke kun om en tør ble, men der foregår også en dialog om hvad der sker, hvor mange tæer har du? øve sig i at tage bukser på, osv. </w:t>
            </w:r>
          </w:p>
          <w:p w14:paraId="4D032C75" w14:textId="77777777" w:rsidR="00B773EE" w:rsidRDefault="00B773EE" w:rsidP="00B773EE">
            <w:pPr>
              <w:pStyle w:val="Tekst3"/>
              <w:numPr>
                <w:ilvl w:val="0"/>
                <w:numId w:val="15"/>
              </w:numPr>
              <w:rPr>
                <w:rFonts w:ascii="Verdana" w:hAnsi="Verdana"/>
              </w:rPr>
            </w:pPr>
            <w:r>
              <w:rPr>
                <w:rFonts w:ascii="Verdana" w:hAnsi="Verdana"/>
              </w:rPr>
              <w:lastRenderedPageBreak/>
              <w:t>Når børnene er med til at handle ind, så der kan serveres morgenmad og mælk, osv.</w:t>
            </w:r>
          </w:p>
          <w:p w14:paraId="0DCD561B" w14:textId="77777777" w:rsidR="00B773EE" w:rsidRPr="004B6542" w:rsidRDefault="00B773EE" w:rsidP="00B773EE">
            <w:pPr>
              <w:pStyle w:val="Tekst3"/>
              <w:numPr>
                <w:ilvl w:val="0"/>
                <w:numId w:val="15"/>
              </w:numPr>
            </w:pPr>
            <w:r>
              <w:rPr>
                <w:rFonts w:ascii="Verdana" w:hAnsi="Verdana"/>
              </w:rPr>
              <w:t xml:space="preserve">Dagen igennem sætter vi ord på de handlinger der foregår, hvad skal nu ske, hvorfor dækker vi borde, hvad skal vi lave i dag osv., sproget skaber dialog og forståelse. </w:t>
            </w:r>
          </w:p>
          <w:p w14:paraId="4276C8DA" w14:textId="752A2C81" w:rsidR="00684C9C" w:rsidRPr="00684C9C" w:rsidRDefault="00B773EE" w:rsidP="00684C9C">
            <w:pPr>
              <w:pStyle w:val="NormalWeb"/>
              <w:numPr>
                <w:ilvl w:val="0"/>
                <w:numId w:val="15"/>
              </w:numPr>
              <w:shd w:val="clear" w:color="auto" w:fill="FFFFFF"/>
              <w:tabs>
                <w:tab w:val="left" w:pos="1080"/>
              </w:tabs>
              <w:spacing w:line="240" w:lineRule="atLeast"/>
              <w:rPr>
                <w:rFonts w:ascii="Verdana" w:hAnsi="Verdana"/>
                <w:sz w:val="20"/>
                <w:szCs w:val="20"/>
              </w:rPr>
            </w:pPr>
            <w:r>
              <w:rPr>
                <w:rFonts w:ascii="Verdana" w:hAnsi="Verdana"/>
                <w:sz w:val="20"/>
                <w:szCs w:val="20"/>
              </w:rPr>
              <w:t>Vi arbejder med: medbestemmelse og indflydelse på egen hverdag, at skabe venskaber, gode læringsmiljøer og at hjælpe hinanden gennem små arbejdsopgaver, - støttet af nærværende / synlige voksne.</w:t>
            </w:r>
            <w:r w:rsidR="00684C9C">
              <w:rPr>
                <w:rFonts w:ascii="Verdana" w:hAnsi="Verdana"/>
                <w:sz w:val="20"/>
                <w:szCs w:val="20"/>
              </w:rPr>
              <w:br/>
            </w:r>
          </w:p>
          <w:p w14:paraId="04A25D05" w14:textId="425D1599" w:rsidR="00B773EE" w:rsidRPr="00684C9C" w:rsidRDefault="00B773EE" w:rsidP="00906AE2">
            <w:pPr>
              <w:pStyle w:val="NormalWeb"/>
              <w:numPr>
                <w:ilvl w:val="0"/>
                <w:numId w:val="15"/>
              </w:numPr>
              <w:shd w:val="clear" w:color="auto" w:fill="FFFFFF"/>
              <w:tabs>
                <w:tab w:val="left" w:pos="1080"/>
                <w:tab w:val="left" w:pos="4095"/>
              </w:tabs>
              <w:spacing w:line="240" w:lineRule="atLeast"/>
              <w:rPr>
                <w:rFonts w:ascii="Verdana" w:hAnsi="Verdana"/>
                <w:sz w:val="20"/>
                <w:szCs w:val="20"/>
              </w:rPr>
            </w:pPr>
            <w:r w:rsidRPr="00A24D95">
              <w:rPr>
                <w:rFonts w:ascii="Verdana" w:hAnsi="Verdana"/>
                <w:sz w:val="20"/>
                <w:szCs w:val="20"/>
              </w:rPr>
              <w:t xml:space="preserve">Det enkelte barn har sine egne områder, som barnet har ejerskab af: Garderobe til egne ting og tøj, skuffe til opbevaring af igangværende ting – eller ting barnet har haft med hjemmefra, osv. </w:t>
            </w:r>
            <w:r w:rsidRPr="00A24D95">
              <w:rPr>
                <w:rFonts w:ascii="Verdana" w:hAnsi="Verdana"/>
                <w:sz w:val="20"/>
                <w:szCs w:val="20"/>
              </w:rPr>
              <w:br/>
              <w:t>Vi mener det er vigtigt, at barnet har sit eget ”rum” i fællesskabet.</w:t>
            </w:r>
          </w:p>
        </w:tc>
      </w:tr>
    </w:tbl>
    <w:p w14:paraId="51A42CC4" w14:textId="77777777" w:rsidR="00B773EE" w:rsidRDefault="00B773EE" w:rsidP="00B773EE">
      <w:pPr>
        <w:pStyle w:val="MiniPara"/>
      </w:pPr>
    </w:p>
    <w:p w14:paraId="22562DDA" w14:textId="77777777" w:rsidR="00B773EE" w:rsidRPr="00DE4B95" w:rsidRDefault="00B773EE" w:rsidP="00B773EE">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B773EE" w:rsidRPr="006406AA" w14:paraId="0A9C4642" w14:textId="77777777" w:rsidTr="00906AE2">
        <w:trPr>
          <w:cantSplit/>
          <w:trHeight w:hRule="exact" w:val="2835"/>
        </w:trPr>
        <w:tc>
          <w:tcPr>
            <w:tcW w:w="7087" w:type="dxa"/>
          </w:tcPr>
          <w:p w14:paraId="5F29C515" w14:textId="77777777" w:rsidR="00B773EE" w:rsidRPr="00C117FF" w:rsidRDefault="00B773EE" w:rsidP="00906AE2">
            <w:pPr>
              <w:pStyle w:val="Overskrift2"/>
              <w:rPr>
                <w:rFonts w:ascii="Verdana" w:hAnsi="Verdana"/>
              </w:rPr>
            </w:pPr>
            <w:bookmarkStart w:id="12" w:name="_Toc139536937"/>
            <w:r w:rsidRPr="00C117FF">
              <w:rPr>
                <w:rFonts w:ascii="Verdana" w:hAnsi="Verdana"/>
              </w:rPr>
              <w:t>Samarbejde med forældre om børns læring</w:t>
            </w:r>
            <w:bookmarkEnd w:id="12"/>
          </w:p>
          <w:p w14:paraId="607A9C01" w14:textId="77777777" w:rsidR="00B773EE" w:rsidRPr="00B02D50" w:rsidRDefault="00B773EE" w:rsidP="00906AE2">
            <w:pPr>
              <w:pStyle w:val="Byline"/>
              <w:spacing w:after="480"/>
            </w:pPr>
          </w:p>
        </w:tc>
        <w:tc>
          <w:tcPr>
            <w:tcW w:w="2551" w:type="dxa"/>
          </w:tcPr>
          <w:p w14:paraId="5ABFC959" w14:textId="77777777" w:rsidR="00B773EE" w:rsidRDefault="00B773EE" w:rsidP="00906AE2">
            <w:pPr>
              <w:jc w:val="right"/>
              <w:rPr>
                <w:color w:val="4472C4" w:themeColor="accent1"/>
              </w:rPr>
            </w:pPr>
            <w:r>
              <w:rPr>
                <w:noProof/>
                <w:color w:val="4472C4" w:themeColor="accent1"/>
                <w:lang w:eastAsia="da-DK"/>
              </w:rPr>
              <w:drawing>
                <wp:inline distT="0" distB="0" distL="0" distR="0" wp14:anchorId="32FE714E" wp14:editId="2F8FB8DE">
                  <wp:extent cx="1615933" cy="1598212"/>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2" cstate="print">
                            <a:extLst>
                              <a:ext uri="{28A0092B-C50C-407E-A947-70E740481C1C}">
                                <a14:useLocalDpi xmlns:a14="http://schemas.microsoft.com/office/drawing/2010/main" val="0"/>
                              </a:ext>
                            </a:extLst>
                          </a:blip>
                          <a:srcRect b="10970"/>
                          <a:stretch/>
                        </pic:blipFill>
                        <pic:spPr bwMode="auto">
                          <a:xfrm>
                            <a:off x="0" y="0"/>
                            <a:ext cx="1616504" cy="15987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400D2C" w14:textId="77777777" w:rsidR="00B773EE" w:rsidRDefault="00B773EE" w:rsidP="00B773EE">
      <w:pPr>
        <w:pStyle w:val="MiniPara"/>
      </w:pPr>
    </w:p>
    <w:p w14:paraId="3C46177E" w14:textId="77777777" w:rsidR="00B773EE" w:rsidRDefault="00B773EE" w:rsidP="00B773EE">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108BCC81" w14:textId="77777777" w:rsidTr="00906AE2">
        <w:tc>
          <w:tcPr>
            <w:tcW w:w="9638" w:type="dxa"/>
          </w:tcPr>
          <w:p w14:paraId="680013B0" w14:textId="77777777" w:rsidR="00B773EE" w:rsidRDefault="00B773EE" w:rsidP="00906AE2">
            <w:pPr>
              <w:pStyle w:val="Tekst5bl"/>
              <w:rPr>
                <w:rFonts w:ascii="Verdana" w:hAnsi="Verdana"/>
                <w:color w:val="auto"/>
                <w:sz w:val="24"/>
                <w:szCs w:val="24"/>
              </w:rPr>
            </w:pPr>
            <w:r w:rsidRPr="00C117FF">
              <w:rPr>
                <w:rFonts w:ascii="Verdana" w:hAnsi="Verdana"/>
                <w:color w:val="auto"/>
                <w:sz w:val="24"/>
                <w:szCs w:val="24"/>
              </w:rPr>
              <w:t>Sådan samarbejder vi med forældrene om barnets og børnegruppens trivsel og læring:</w:t>
            </w:r>
          </w:p>
          <w:p w14:paraId="66003BC0" w14:textId="77777777" w:rsidR="00B773EE" w:rsidRPr="00C117FF" w:rsidRDefault="00B773EE" w:rsidP="00906AE2">
            <w:pPr>
              <w:pStyle w:val="Tekst3"/>
            </w:pPr>
          </w:p>
          <w:p w14:paraId="32011569" w14:textId="77777777" w:rsidR="00B773EE" w:rsidRDefault="00B773EE" w:rsidP="00906AE2">
            <w:pPr>
              <w:pStyle w:val="Tekst3"/>
              <w:rPr>
                <w:rFonts w:ascii="Verdana" w:hAnsi="Verdana"/>
              </w:rPr>
            </w:pPr>
            <w:r>
              <w:rPr>
                <w:rFonts w:ascii="Verdana" w:hAnsi="Verdana"/>
              </w:rPr>
              <w:t>Forældrene er barnets tætteste relation og dem, der kender barnet indgående som selvstændigt individ. Pædagogerne kender barnet i fællesskabet blandt de andre børn og forskellige personaler. Pædagoger er optaget af barnets deltagelse i fællesskabet, hvor forældre er optaget af deres barns muligheder.</w:t>
            </w:r>
          </w:p>
          <w:p w14:paraId="6E9F1CC2" w14:textId="77777777" w:rsidR="00B773EE" w:rsidRDefault="00B773EE" w:rsidP="00B773EE">
            <w:pPr>
              <w:pStyle w:val="Tekst3"/>
              <w:numPr>
                <w:ilvl w:val="0"/>
                <w:numId w:val="17"/>
              </w:numPr>
              <w:rPr>
                <w:rFonts w:ascii="Verdana" w:hAnsi="Verdana"/>
              </w:rPr>
            </w:pPr>
            <w:r>
              <w:rPr>
                <w:rFonts w:ascii="Verdana" w:hAnsi="Verdana"/>
              </w:rPr>
              <w:t xml:space="preserve">Når barnet har fået plads i Køge børneasyl, inviteres forældrene til at besøge institutionen. </w:t>
            </w:r>
            <w:r>
              <w:rPr>
                <w:rFonts w:ascii="Verdana" w:hAnsi="Verdana"/>
              </w:rPr>
              <w:br/>
              <w:t>På førstkommende besøg fortæller personalet om institutionens dagligdag, hvad vi tilbyder og hvordan vi arbejder med børnene - og hvilke forventninger vi har til forældrene for et godt samarbejde.</w:t>
            </w:r>
          </w:p>
          <w:p w14:paraId="691F207B" w14:textId="77777777" w:rsidR="00B773EE" w:rsidRDefault="00B773EE" w:rsidP="00B773EE">
            <w:pPr>
              <w:pStyle w:val="Tekst3"/>
              <w:numPr>
                <w:ilvl w:val="0"/>
                <w:numId w:val="17"/>
              </w:numPr>
              <w:rPr>
                <w:rFonts w:ascii="Verdana" w:hAnsi="Verdana"/>
              </w:rPr>
            </w:pPr>
            <w:r>
              <w:rPr>
                <w:rFonts w:ascii="Verdana" w:hAnsi="Verdana"/>
              </w:rPr>
              <w:t xml:space="preserve">Vi forventer at forældrene er åbne og fortæller hvis der er særlige ting vi skal vide om barnet. Ligeledes at forældrene interesserer sig for hvad der sker i vuggestuen/børnehaven, og sørger for, at barnet har de ting barnet har brug for gennem dagen: Mad, bleer, regntøj, osv. så barnet er læringsparat. </w:t>
            </w:r>
          </w:p>
          <w:p w14:paraId="6A2DFF00" w14:textId="77777777" w:rsidR="00B773EE" w:rsidRDefault="00B773EE" w:rsidP="00906AE2">
            <w:pPr>
              <w:pStyle w:val="Tekst3"/>
              <w:ind w:left="720"/>
              <w:rPr>
                <w:rFonts w:ascii="Verdana" w:hAnsi="Verdana"/>
              </w:rPr>
            </w:pPr>
          </w:p>
          <w:p w14:paraId="019C878F" w14:textId="04C9777E" w:rsidR="00B773EE" w:rsidRDefault="00B773EE" w:rsidP="00B773EE">
            <w:pPr>
              <w:pStyle w:val="Tekst3"/>
              <w:numPr>
                <w:ilvl w:val="0"/>
                <w:numId w:val="17"/>
              </w:numPr>
              <w:rPr>
                <w:rFonts w:ascii="Verdana" w:hAnsi="Verdana"/>
              </w:rPr>
            </w:pPr>
            <w:r>
              <w:rPr>
                <w:rFonts w:ascii="Verdana" w:hAnsi="Verdana"/>
              </w:rPr>
              <w:lastRenderedPageBreak/>
              <w:t xml:space="preserve">Gennem dialog i hverdagen, </w:t>
            </w:r>
            <w:r w:rsidR="003E450D">
              <w:rPr>
                <w:rFonts w:ascii="Verdana" w:hAnsi="Verdana"/>
              </w:rPr>
              <w:t xml:space="preserve">3 måneders samtaler, </w:t>
            </w:r>
            <w:r>
              <w:rPr>
                <w:rFonts w:ascii="Verdana" w:hAnsi="Verdana"/>
              </w:rPr>
              <w:t>forældremøder og forældresamtaler fra barnet starter i Køge børneasyl, til det skal begynde i skole, arbejder vi på at opbygge et godt forældresamarbejde.</w:t>
            </w:r>
            <w:r>
              <w:rPr>
                <w:rFonts w:ascii="Verdana" w:hAnsi="Verdana"/>
              </w:rPr>
              <w:br/>
              <w:t>Forældrene kan til en hver tid bede om en samtale om deres barn, ligeledes kan personale bede forældrene om en samtale.</w:t>
            </w:r>
          </w:p>
          <w:p w14:paraId="6D092348" w14:textId="7FFC2512" w:rsidR="00B773EE" w:rsidRDefault="00B773EE" w:rsidP="00B773EE">
            <w:pPr>
              <w:pStyle w:val="Tekst3"/>
              <w:numPr>
                <w:ilvl w:val="0"/>
                <w:numId w:val="17"/>
              </w:numPr>
              <w:rPr>
                <w:rFonts w:ascii="Verdana" w:hAnsi="Verdana"/>
              </w:rPr>
            </w:pPr>
            <w:r>
              <w:rPr>
                <w:rFonts w:ascii="Verdana" w:hAnsi="Verdana"/>
              </w:rPr>
              <w:t xml:space="preserve">Vi arbejder bl.a. med, Fri for </w:t>
            </w:r>
            <w:r w:rsidR="003E450D">
              <w:rPr>
                <w:rFonts w:ascii="Verdana" w:hAnsi="Verdana"/>
              </w:rPr>
              <w:t>M</w:t>
            </w:r>
            <w:r>
              <w:rPr>
                <w:rFonts w:ascii="Verdana" w:hAnsi="Verdana"/>
              </w:rPr>
              <w:t>o</w:t>
            </w:r>
            <w:r w:rsidR="003E450D">
              <w:rPr>
                <w:rFonts w:ascii="Verdana" w:hAnsi="Verdana"/>
              </w:rPr>
              <w:t>b</w:t>
            </w:r>
            <w:r>
              <w:rPr>
                <w:rFonts w:ascii="Verdana" w:hAnsi="Verdana"/>
              </w:rPr>
              <w:t>b</w:t>
            </w:r>
            <w:r w:rsidR="003E450D">
              <w:rPr>
                <w:rFonts w:ascii="Verdana" w:hAnsi="Verdana"/>
              </w:rPr>
              <w:t>eri</w:t>
            </w:r>
            <w:r>
              <w:rPr>
                <w:rFonts w:ascii="Verdana" w:hAnsi="Verdana"/>
              </w:rPr>
              <w:t>. Vi fortæller forældrene hvordan de kan støtte op omkring barnets udvikling af sociale kompetencer. Hvordan de kan være med til at skabe legefællesskaber. Hvordan de kan være med til lære barnet at vi alle er lige, - og, at deres holdning til institutionen eller andre børn / voksne, er med til at præge deres barns holdning.</w:t>
            </w:r>
          </w:p>
          <w:p w14:paraId="129B730D" w14:textId="728D49A3" w:rsidR="00B773EE" w:rsidRDefault="00B773EE" w:rsidP="00B773EE">
            <w:pPr>
              <w:pStyle w:val="Tekst3"/>
              <w:numPr>
                <w:ilvl w:val="0"/>
                <w:numId w:val="17"/>
              </w:numPr>
              <w:rPr>
                <w:rFonts w:ascii="Verdana" w:hAnsi="Verdana"/>
              </w:rPr>
            </w:pPr>
            <w:r>
              <w:rPr>
                <w:rFonts w:ascii="Verdana" w:hAnsi="Verdana"/>
              </w:rPr>
              <w:t xml:space="preserve">Vi ser forældrene (og os selv) som betydningsfulde rollemodeller for så vidt eget barn, som andres børn. Derfor er det vigtigt, at vi taler åbent og ærligt med hinanden, på godt og ondt, og i en ordentlig ”tone”. </w:t>
            </w:r>
            <w:r>
              <w:rPr>
                <w:rFonts w:ascii="Verdana" w:hAnsi="Verdana"/>
              </w:rPr>
              <w:br/>
              <w:t>Vi deler erfaringer om, hvad der virker og ikke virker samt stiller undersøgende spørgsmål for at blive klogere på hinanden.</w:t>
            </w:r>
          </w:p>
          <w:p w14:paraId="70997C55" w14:textId="3534A03A" w:rsidR="00B773EE" w:rsidRDefault="00B773EE" w:rsidP="00B773EE">
            <w:pPr>
              <w:pStyle w:val="Tekst3"/>
              <w:numPr>
                <w:ilvl w:val="0"/>
                <w:numId w:val="17"/>
              </w:numPr>
              <w:rPr>
                <w:rFonts w:ascii="Verdana" w:hAnsi="Verdana"/>
              </w:rPr>
            </w:pPr>
            <w:r>
              <w:rPr>
                <w:rFonts w:ascii="Verdana" w:hAnsi="Verdana"/>
              </w:rPr>
              <w:t xml:space="preserve">Gennem året er der forskellige arrangementer i Køge </w:t>
            </w:r>
            <w:r w:rsidR="00A733CE">
              <w:rPr>
                <w:rFonts w:ascii="Verdana" w:hAnsi="Verdana"/>
              </w:rPr>
              <w:t>B</w:t>
            </w:r>
            <w:r>
              <w:rPr>
                <w:rFonts w:ascii="Verdana" w:hAnsi="Verdana"/>
              </w:rPr>
              <w:t xml:space="preserve">ørneasyl bl.a.: </w:t>
            </w:r>
            <w:r>
              <w:rPr>
                <w:rFonts w:ascii="Verdana" w:hAnsi="Verdana"/>
              </w:rPr>
              <w:br/>
              <w:t xml:space="preserve">Julehygge, hvor forældrene inviteres til at danse om juletræet, lave dekorationer og hygge med æbleskiver. </w:t>
            </w:r>
            <w:r>
              <w:rPr>
                <w:rFonts w:ascii="Verdana" w:hAnsi="Verdana"/>
              </w:rPr>
              <w:br/>
              <w:t xml:space="preserve">Sandbæring, hvor forældrene deltager i store og små gøremål i institutionen: skifte sand, male, feje legepladsen </w:t>
            </w:r>
            <w:r w:rsidR="009B47F0">
              <w:rPr>
                <w:rFonts w:ascii="Verdana" w:hAnsi="Verdana"/>
              </w:rPr>
              <w:t>o. lign</w:t>
            </w:r>
            <w:r>
              <w:rPr>
                <w:rFonts w:ascii="Verdana" w:hAnsi="Verdana"/>
              </w:rPr>
              <w:t xml:space="preserve">. hvor vi </w:t>
            </w:r>
            <w:r w:rsidR="003E450D">
              <w:rPr>
                <w:rFonts w:ascii="Verdana" w:hAnsi="Verdana"/>
              </w:rPr>
              <w:t xml:space="preserve">ind imellem </w:t>
            </w:r>
            <w:r>
              <w:rPr>
                <w:rFonts w:ascii="Verdana" w:hAnsi="Verdana"/>
              </w:rPr>
              <w:t xml:space="preserve">slutter med et fælles måltid. </w:t>
            </w:r>
            <w:r>
              <w:rPr>
                <w:rFonts w:ascii="Verdana" w:hAnsi="Verdana"/>
              </w:rPr>
              <w:br/>
              <w:t xml:space="preserve">Vi fortæller forældrene, at det er vigtigt at de </w:t>
            </w:r>
            <w:r w:rsidR="003E450D">
              <w:rPr>
                <w:rFonts w:ascii="Verdana" w:hAnsi="Verdana"/>
              </w:rPr>
              <w:t xml:space="preserve">- </w:t>
            </w:r>
            <w:r>
              <w:rPr>
                <w:rFonts w:ascii="Verdana" w:hAnsi="Verdana"/>
              </w:rPr>
              <w:t xml:space="preserve">og </w:t>
            </w:r>
            <w:r w:rsidR="003E450D">
              <w:rPr>
                <w:rFonts w:ascii="Verdana" w:hAnsi="Verdana"/>
              </w:rPr>
              <w:t xml:space="preserve">nogen gange </w:t>
            </w:r>
            <w:r>
              <w:rPr>
                <w:rFonts w:ascii="Verdana" w:hAnsi="Verdana"/>
              </w:rPr>
              <w:t>barnet deltager i disse arrangementer, så barnet føler at deres forældre støtter op om institutionen og barnets hverdag.</w:t>
            </w:r>
          </w:p>
          <w:p w14:paraId="4B43B513" w14:textId="77777777" w:rsidR="00B773EE" w:rsidRDefault="00B773EE" w:rsidP="00906AE2">
            <w:pPr>
              <w:pStyle w:val="Tekst3"/>
              <w:rPr>
                <w:rFonts w:ascii="Verdana" w:hAnsi="Verdana"/>
              </w:rPr>
            </w:pPr>
          </w:p>
          <w:p w14:paraId="7F867ED4" w14:textId="77777777" w:rsidR="00B773EE" w:rsidRDefault="00B773EE" w:rsidP="00906AE2">
            <w:pPr>
              <w:pStyle w:val="Tekst3"/>
              <w:rPr>
                <w:rFonts w:ascii="Verdana" w:hAnsi="Verdana"/>
              </w:rPr>
            </w:pPr>
          </w:p>
          <w:p w14:paraId="65BC7E8E" w14:textId="77777777" w:rsidR="00B773EE" w:rsidRDefault="00B773EE" w:rsidP="00906AE2">
            <w:pPr>
              <w:pStyle w:val="Tekst3"/>
              <w:rPr>
                <w:rFonts w:ascii="Verdana" w:hAnsi="Verdana"/>
              </w:rPr>
            </w:pPr>
          </w:p>
          <w:p w14:paraId="0B4FEB06" w14:textId="77777777" w:rsidR="00B773EE" w:rsidRDefault="00B773EE" w:rsidP="00906AE2">
            <w:pPr>
              <w:pStyle w:val="Tekst3"/>
              <w:rPr>
                <w:rFonts w:ascii="Verdana" w:hAnsi="Verdana"/>
              </w:rPr>
            </w:pPr>
          </w:p>
          <w:p w14:paraId="13F80C11" w14:textId="77777777" w:rsidR="00B773EE" w:rsidRDefault="00B773EE" w:rsidP="00906AE2">
            <w:pPr>
              <w:pStyle w:val="Tekst3"/>
              <w:rPr>
                <w:rFonts w:ascii="Verdana" w:hAnsi="Verdana"/>
              </w:rPr>
            </w:pPr>
          </w:p>
          <w:p w14:paraId="2DF39536" w14:textId="77777777" w:rsidR="00B773EE" w:rsidRDefault="00B773EE" w:rsidP="00906AE2">
            <w:pPr>
              <w:pStyle w:val="Tekst3"/>
              <w:rPr>
                <w:rFonts w:ascii="Verdana" w:hAnsi="Verdana"/>
              </w:rPr>
            </w:pPr>
          </w:p>
          <w:p w14:paraId="74AFF275" w14:textId="77777777" w:rsidR="00B773EE" w:rsidRDefault="00B773EE" w:rsidP="00906AE2">
            <w:pPr>
              <w:pStyle w:val="Tekst3"/>
              <w:rPr>
                <w:rFonts w:ascii="Verdana" w:hAnsi="Verdana"/>
              </w:rPr>
            </w:pPr>
          </w:p>
          <w:p w14:paraId="1CF57B66" w14:textId="77777777" w:rsidR="00B773EE" w:rsidRPr="009044C5" w:rsidRDefault="00B773EE" w:rsidP="00906AE2">
            <w:pPr>
              <w:pStyle w:val="Tekst3"/>
            </w:pPr>
          </w:p>
        </w:tc>
      </w:tr>
    </w:tbl>
    <w:p w14:paraId="5E31192C" w14:textId="77777777" w:rsidR="00B773EE" w:rsidRPr="000D618C" w:rsidRDefault="00B773EE" w:rsidP="00B773EE">
      <w:pPr>
        <w:pStyle w:val="MiniPara"/>
      </w:pPr>
    </w:p>
    <w:p w14:paraId="1C9FA28D" w14:textId="77777777" w:rsidR="00B773EE" w:rsidRDefault="00B773EE" w:rsidP="00B773EE">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B773EE" w:rsidRPr="006406AA" w14:paraId="4E278C7D" w14:textId="77777777" w:rsidTr="00906AE2">
        <w:trPr>
          <w:cantSplit/>
        </w:trPr>
        <w:tc>
          <w:tcPr>
            <w:tcW w:w="7087" w:type="dxa"/>
          </w:tcPr>
          <w:p w14:paraId="332BAE7A" w14:textId="77777777" w:rsidR="00B773EE" w:rsidRPr="0065163C" w:rsidRDefault="00B773EE" w:rsidP="00906AE2">
            <w:pPr>
              <w:pStyle w:val="Overskrift2"/>
              <w:rPr>
                <w:rFonts w:ascii="Verdana" w:hAnsi="Verdana"/>
              </w:rPr>
            </w:pPr>
            <w:bookmarkStart w:id="13" w:name="_Toc139536938"/>
            <w:r w:rsidRPr="0065163C">
              <w:rPr>
                <w:rFonts w:ascii="Verdana" w:hAnsi="Verdana"/>
              </w:rPr>
              <w:t>Børn i udsatte positioner</w:t>
            </w:r>
            <w:bookmarkEnd w:id="13"/>
          </w:p>
          <w:p w14:paraId="2DD13B17" w14:textId="77777777" w:rsidR="00B773EE" w:rsidRPr="00B02D50" w:rsidRDefault="00B773EE" w:rsidP="00906AE2">
            <w:pPr>
              <w:pStyle w:val="Tekst2"/>
              <w:rPr>
                <w:noProof/>
              </w:rPr>
            </w:pPr>
          </w:p>
        </w:tc>
        <w:tc>
          <w:tcPr>
            <w:tcW w:w="2551" w:type="dxa"/>
          </w:tcPr>
          <w:p w14:paraId="4ED4A0BF" w14:textId="77777777" w:rsidR="00B773EE" w:rsidRDefault="00B773EE" w:rsidP="00906AE2">
            <w:pPr>
              <w:jc w:val="right"/>
              <w:rPr>
                <w:color w:val="4472C4" w:themeColor="accent1"/>
              </w:rPr>
            </w:pPr>
            <w:r>
              <w:rPr>
                <w:noProof/>
                <w:color w:val="4472C4" w:themeColor="accent1"/>
                <w:lang w:eastAsia="da-DK"/>
              </w:rPr>
              <w:drawing>
                <wp:inline distT="0" distB="0" distL="0" distR="0" wp14:anchorId="46D06BFF" wp14:editId="0D87D8AA">
                  <wp:extent cx="1615934" cy="158230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3" cstate="print">
                            <a:extLst>
                              <a:ext uri="{28A0092B-C50C-407E-A947-70E740481C1C}">
                                <a14:useLocalDpi xmlns:a14="http://schemas.microsoft.com/office/drawing/2010/main" val="0"/>
                              </a:ext>
                            </a:extLst>
                          </a:blip>
                          <a:srcRect b="11856"/>
                          <a:stretch/>
                        </pic:blipFill>
                        <pic:spPr bwMode="auto">
                          <a:xfrm>
                            <a:off x="0" y="0"/>
                            <a:ext cx="1616504" cy="158286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456DBA" w14:textId="77777777" w:rsidR="00B773EE" w:rsidRDefault="00B773EE" w:rsidP="00B773EE">
      <w:pPr>
        <w:pStyle w:val="MiniPara"/>
      </w:pPr>
    </w:p>
    <w:p w14:paraId="288F5C00" w14:textId="77777777" w:rsidR="00B773EE" w:rsidRDefault="00B773EE" w:rsidP="00B773EE">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3F920409" w14:textId="77777777" w:rsidTr="00906AE2">
        <w:tc>
          <w:tcPr>
            <w:tcW w:w="9638" w:type="dxa"/>
          </w:tcPr>
          <w:p w14:paraId="1EC94744" w14:textId="77777777" w:rsidR="00B773EE" w:rsidRDefault="00B773EE" w:rsidP="00906AE2">
            <w:pPr>
              <w:pStyle w:val="Tekst5bl"/>
              <w:suppressAutoHyphens/>
              <w:rPr>
                <w:rFonts w:ascii="Verdana" w:hAnsi="Verdana"/>
                <w:color w:val="auto"/>
                <w:sz w:val="24"/>
                <w:szCs w:val="24"/>
              </w:rPr>
            </w:pPr>
            <w:r w:rsidRPr="0065163C">
              <w:rPr>
                <w:rFonts w:ascii="Verdana" w:hAnsi="Verdana"/>
                <w:color w:val="auto"/>
                <w:sz w:val="24"/>
                <w:szCs w:val="24"/>
              </w:rPr>
              <w:t>Sådan skaber vi et pædagogisk læringsmiljø, der tager højde for og involverer børn i udsatte positioner, så børnenes trivsel, læring, udvikling og dannelse fremmes:</w:t>
            </w:r>
          </w:p>
          <w:p w14:paraId="2ABFB852" w14:textId="58D3D8EA" w:rsidR="00B773EE" w:rsidRDefault="00B773EE" w:rsidP="00906AE2">
            <w:pPr>
              <w:spacing w:line="240" w:lineRule="atLeast"/>
              <w:rPr>
                <w:rFonts w:ascii="Verdana" w:hAnsi="Verdana"/>
              </w:rPr>
            </w:pPr>
            <w:r>
              <w:rPr>
                <w:rFonts w:ascii="Verdana" w:hAnsi="Verdana" w:cs="Arial"/>
              </w:rPr>
              <w:t xml:space="preserve">I Køge </w:t>
            </w:r>
            <w:r w:rsidR="00A733CE">
              <w:rPr>
                <w:rFonts w:ascii="Verdana" w:hAnsi="Verdana" w:cs="Arial"/>
              </w:rPr>
              <w:t>B</w:t>
            </w:r>
            <w:r>
              <w:rPr>
                <w:rFonts w:ascii="Verdana" w:hAnsi="Verdana" w:cs="Arial"/>
              </w:rPr>
              <w:t xml:space="preserve">ørneasyl mener vi, at børn i udsatte positioner er et bredt område, der kan dække over mange ting. Vi kan nævne at følgende kan gøre, at barnet er i en udsat position: </w:t>
            </w:r>
            <w:r>
              <w:rPr>
                <w:rFonts w:ascii="Verdana" w:hAnsi="Verdana"/>
              </w:rPr>
              <w:t>Dødsfald i familien/vennekredsen, skilsmisse, sygdomme (astma, diabetes, osv.), fysiske og psykiske handicaps, religiøse overbevisninger, at få mindre søskende</w:t>
            </w:r>
            <w:r w:rsidR="00A67859">
              <w:rPr>
                <w:rFonts w:ascii="Verdana" w:hAnsi="Verdana"/>
              </w:rPr>
              <w:t>/papsøskende</w:t>
            </w:r>
            <w:r>
              <w:rPr>
                <w:rFonts w:ascii="Verdana" w:hAnsi="Verdana"/>
              </w:rPr>
              <w:t xml:space="preserve">, børn der ikke har samme muligheder som andre, social baggrund, samt sproglige vanskeligheder. </w:t>
            </w:r>
          </w:p>
          <w:p w14:paraId="180EF99C" w14:textId="77777777" w:rsidR="00B773EE" w:rsidRDefault="00B773EE" w:rsidP="00906AE2">
            <w:pPr>
              <w:spacing w:line="240" w:lineRule="atLeast"/>
              <w:rPr>
                <w:rFonts w:ascii="Verdana" w:hAnsi="Verdana"/>
              </w:rPr>
            </w:pPr>
          </w:p>
          <w:p w14:paraId="118A84A8" w14:textId="77777777" w:rsidR="00B773EE" w:rsidRDefault="00B773EE" w:rsidP="00906AE2">
            <w:pPr>
              <w:pStyle w:val="Tekst3"/>
              <w:rPr>
                <w:rFonts w:ascii="Verdana" w:hAnsi="Verdana"/>
              </w:rPr>
            </w:pPr>
            <w:r>
              <w:rPr>
                <w:rFonts w:ascii="Verdana" w:hAnsi="Verdana"/>
              </w:rPr>
              <w:t>Vi arbejder anerkendende og møder barnet hvor det er, og møder alle børn med positive forventninger.  Børn i udsatte positioner skal være en del af børnefællesskabet, og deres forældre skal ligeledes være betydningsfulde i forældrefællesskabet.</w:t>
            </w:r>
          </w:p>
          <w:p w14:paraId="0A0FD03D" w14:textId="77777777" w:rsidR="00B773EE" w:rsidRDefault="00B773EE" w:rsidP="00906AE2">
            <w:pPr>
              <w:spacing w:line="240" w:lineRule="auto"/>
              <w:rPr>
                <w:rFonts w:ascii="Verdana" w:hAnsi="Verdana" w:cs="Arial"/>
              </w:rPr>
            </w:pPr>
            <w:r>
              <w:rPr>
                <w:rFonts w:ascii="Verdana" w:hAnsi="Verdana" w:cs="Arial"/>
              </w:rPr>
              <w:t>I Køge børneasyl arbejder vi for, at børn der er udsatte får en så normal hverdag som muligt. Hvis der er sket noget i barnets netværk, er det derfor vigtigt, at vi bliver informeret herom af forældrene. Barnet kan være meget påvirket, har måske i en periode behov for særlig opmærksomhed og trøst.</w:t>
            </w:r>
          </w:p>
          <w:p w14:paraId="1BB47846" w14:textId="77777777" w:rsidR="00B773EE" w:rsidRDefault="00B773EE" w:rsidP="00906AE2">
            <w:pPr>
              <w:spacing w:line="240" w:lineRule="auto"/>
              <w:rPr>
                <w:rFonts w:ascii="Verdana" w:hAnsi="Verdana" w:cs="Arial"/>
              </w:rPr>
            </w:pPr>
          </w:p>
          <w:p w14:paraId="7576CD2C" w14:textId="663F8075" w:rsidR="00B773EE" w:rsidRDefault="00B773EE" w:rsidP="00906AE2">
            <w:pPr>
              <w:spacing w:line="240" w:lineRule="auto"/>
              <w:rPr>
                <w:rFonts w:ascii="Verdana" w:hAnsi="Verdana" w:cs="Arial"/>
              </w:rPr>
            </w:pPr>
            <w:r>
              <w:rPr>
                <w:rFonts w:ascii="Verdana" w:hAnsi="Verdana" w:cs="Arial"/>
              </w:rPr>
              <w:t xml:space="preserve">Hvis vi modtager et barn, med et særligt behov så som: diabetes, allergier, </w:t>
            </w:r>
            <w:r w:rsidR="009B47F0">
              <w:rPr>
                <w:rFonts w:ascii="Verdana" w:hAnsi="Verdana" w:cs="Arial"/>
              </w:rPr>
              <w:t>o. lign</w:t>
            </w:r>
            <w:r>
              <w:rPr>
                <w:rFonts w:ascii="Verdana" w:hAnsi="Verdana" w:cs="Arial"/>
              </w:rPr>
              <w:t>. som personalet ikke har den stor erfaring med, er det vigtigt at personalet kommer på kursus herom, eller søger viden.</w:t>
            </w:r>
          </w:p>
          <w:p w14:paraId="69AA1694" w14:textId="77777777" w:rsidR="00B773EE" w:rsidRDefault="00B773EE" w:rsidP="00906AE2">
            <w:pPr>
              <w:spacing w:line="240" w:lineRule="auto"/>
              <w:rPr>
                <w:rFonts w:ascii="Verdana" w:hAnsi="Verdana" w:cs="Arial"/>
              </w:rPr>
            </w:pPr>
            <w:r>
              <w:rPr>
                <w:rFonts w:ascii="Verdana" w:hAnsi="Verdana" w:cs="Arial"/>
              </w:rPr>
              <w:t>Vi arbejder for, at børnene skal blive den bedste udgave af sig selv, rettet mod fremtiden, skole, osv. med de muligheder barnet har.</w:t>
            </w:r>
          </w:p>
          <w:p w14:paraId="3D3126E0" w14:textId="77777777" w:rsidR="00B773EE" w:rsidRDefault="00B773EE" w:rsidP="00906AE2">
            <w:pPr>
              <w:spacing w:line="240" w:lineRule="auto"/>
              <w:rPr>
                <w:rFonts w:ascii="Verdana" w:hAnsi="Verdana"/>
              </w:rPr>
            </w:pPr>
          </w:p>
          <w:p w14:paraId="21AD2390" w14:textId="356601A8" w:rsidR="00B773EE" w:rsidRDefault="00B773EE" w:rsidP="00906AE2">
            <w:pPr>
              <w:pStyle w:val="Tekst3"/>
              <w:rPr>
                <w:rFonts w:ascii="Verdana" w:hAnsi="Verdana"/>
              </w:rPr>
            </w:pPr>
            <w:r>
              <w:rPr>
                <w:rFonts w:ascii="Verdana" w:hAnsi="Verdana"/>
              </w:rPr>
              <w:t xml:space="preserve">Vi arbejder efter barnets nærmeste udviklingszone. Vi arbejder med </w:t>
            </w:r>
            <w:r w:rsidR="003E450D">
              <w:rPr>
                <w:rFonts w:ascii="Verdana" w:hAnsi="Verdana"/>
              </w:rPr>
              <w:t>S</w:t>
            </w:r>
            <w:r>
              <w:rPr>
                <w:rFonts w:ascii="Verdana" w:hAnsi="Verdana"/>
              </w:rPr>
              <w:t>prog</w:t>
            </w:r>
            <w:r w:rsidR="003E450D">
              <w:rPr>
                <w:rFonts w:ascii="Verdana" w:hAnsi="Verdana"/>
              </w:rPr>
              <w:t>T</w:t>
            </w:r>
            <w:r w:rsidR="00C04063">
              <w:rPr>
                <w:rFonts w:ascii="Verdana" w:hAnsi="Verdana"/>
              </w:rPr>
              <w:t>rappen</w:t>
            </w:r>
            <w:r>
              <w:rPr>
                <w:rFonts w:ascii="Verdana" w:hAnsi="Verdana"/>
              </w:rPr>
              <w:t xml:space="preserve"> og TrasMo (Tidlig registrering af sansemotoriske færdigheder hos børn) hvor vi kan få en fornemmelse af barnets færdigheder eller adfærd der ikke ses hos barnet. Ud fra denne laver vi en handleplan, for at støtte barnet bedst muligt fremadrettet. </w:t>
            </w:r>
          </w:p>
          <w:p w14:paraId="0A3A0A08" w14:textId="7BBC8D22" w:rsidR="00B773EE" w:rsidRDefault="003E450D" w:rsidP="00906AE2">
            <w:pPr>
              <w:pStyle w:val="Tekst3"/>
              <w:rPr>
                <w:rFonts w:ascii="Verdana" w:hAnsi="Verdana"/>
              </w:rPr>
            </w:pPr>
            <w:r>
              <w:rPr>
                <w:rFonts w:ascii="Verdana" w:hAnsi="Verdana"/>
              </w:rPr>
              <w:t>Vi</w:t>
            </w:r>
            <w:r w:rsidR="00A67859">
              <w:rPr>
                <w:rFonts w:ascii="Verdana" w:hAnsi="Verdana"/>
              </w:rPr>
              <w:t xml:space="preserve"> </w:t>
            </w:r>
            <w:r w:rsidR="00B773EE">
              <w:rPr>
                <w:rFonts w:ascii="Verdana" w:hAnsi="Verdana"/>
              </w:rPr>
              <w:t xml:space="preserve">arbejder med piktogrammer, for at give barnet struktur i hverdagen. </w:t>
            </w:r>
            <w:r w:rsidR="00B773EE">
              <w:rPr>
                <w:rFonts w:ascii="Verdana" w:hAnsi="Verdana"/>
              </w:rPr>
              <w:br/>
              <w:t>Vi opdeler børnene i mindre grupper, hvor barnet kan føle sig mere tryg og hvor den voksne har større mulighed for at arbejde mere målrettet med barnets specifikke udfordringer. Det kan være: Sprog, motorik, sociale udfordringer eller andet.</w:t>
            </w:r>
          </w:p>
          <w:p w14:paraId="6F9F89A7" w14:textId="77777777" w:rsidR="00B773EE" w:rsidRDefault="00B773EE" w:rsidP="00906AE2">
            <w:pPr>
              <w:pStyle w:val="Tekst3"/>
              <w:rPr>
                <w:rFonts w:ascii="Verdana" w:hAnsi="Verdana"/>
              </w:rPr>
            </w:pPr>
            <w:r>
              <w:rPr>
                <w:rFonts w:ascii="Verdana" w:hAnsi="Verdana"/>
              </w:rPr>
              <w:t>Vi vægter forældresamarbejdet højt, og er i tæt dialog med forældrene. Vi har mulighed for selv eller i samarbejde med forældrene, at kontakte PPR (pædagogisk, psykologisk rådgivning) hvor vi kan søge viden og vejledning.</w:t>
            </w:r>
          </w:p>
          <w:p w14:paraId="5670C713" w14:textId="77777777" w:rsidR="00B773EE" w:rsidRPr="001235F4" w:rsidRDefault="00B773EE" w:rsidP="00906AE2">
            <w:pPr>
              <w:pStyle w:val="Tekst3"/>
            </w:pPr>
          </w:p>
        </w:tc>
      </w:tr>
    </w:tbl>
    <w:p w14:paraId="5FB1A8D5" w14:textId="77777777" w:rsidR="00B773EE" w:rsidRDefault="00B773EE" w:rsidP="00B773EE">
      <w:pPr>
        <w:pStyle w:val="MiniPara"/>
      </w:pPr>
    </w:p>
    <w:p w14:paraId="3DA6CBDF" w14:textId="77777777" w:rsidR="00B773EE" w:rsidRDefault="00B773EE" w:rsidP="00B773EE">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B773EE" w:rsidRPr="006406AA" w14:paraId="648D5A0B" w14:textId="77777777" w:rsidTr="00906AE2">
        <w:trPr>
          <w:cantSplit/>
        </w:trPr>
        <w:tc>
          <w:tcPr>
            <w:tcW w:w="7087" w:type="dxa"/>
          </w:tcPr>
          <w:p w14:paraId="42E7F158" w14:textId="77777777" w:rsidR="00B773EE" w:rsidRPr="0065163C" w:rsidRDefault="00B773EE" w:rsidP="00906AE2">
            <w:pPr>
              <w:pStyle w:val="Overskrift2"/>
              <w:rPr>
                <w:rFonts w:ascii="Verdana" w:hAnsi="Verdana"/>
              </w:rPr>
            </w:pPr>
            <w:bookmarkStart w:id="14" w:name="_Toc139536939"/>
            <w:r w:rsidRPr="0065163C">
              <w:rPr>
                <w:rFonts w:ascii="Verdana" w:hAnsi="Verdana"/>
              </w:rPr>
              <w:t>Sammenhæng i overgange</w:t>
            </w:r>
            <w:bookmarkEnd w:id="14"/>
          </w:p>
        </w:tc>
        <w:tc>
          <w:tcPr>
            <w:tcW w:w="2551" w:type="dxa"/>
          </w:tcPr>
          <w:p w14:paraId="572293CF" w14:textId="77777777" w:rsidR="00B773EE" w:rsidRDefault="00B773EE" w:rsidP="00906AE2">
            <w:pPr>
              <w:jc w:val="right"/>
              <w:rPr>
                <w:color w:val="4472C4" w:themeColor="accent1"/>
              </w:rPr>
            </w:pPr>
            <w:r>
              <w:rPr>
                <w:noProof/>
                <w:color w:val="4472C4" w:themeColor="accent1"/>
                <w:lang w:eastAsia="da-DK"/>
              </w:rPr>
              <w:drawing>
                <wp:inline distT="0" distB="0" distL="0" distR="0" wp14:anchorId="60DF73C6" wp14:editId="400B534F">
                  <wp:extent cx="1623600" cy="15948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 filer til levering_RK_Side 7.png"/>
                          <pic:cNvPicPr/>
                        </pic:nvPicPr>
                        <pic:blipFill rotWithShape="1">
                          <a:blip r:embed="rId14" cstate="print">
                            <a:extLst>
                              <a:ext uri="{28A0092B-C50C-407E-A947-70E740481C1C}">
                                <a14:useLocalDpi xmlns:a14="http://schemas.microsoft.com/office/drawing/2010/main" val="0"/>
                              </a:ext>
                            </a:extLst>
                          </a:blip>
                          <a:srcRect b="11445"/>
                          <a:stretch/>
                        </pic:blipFill>
                        <pic:spPr bwMode="auto">
                          <a:xfrm>
                            <a:off x="0" y="0"/>
                            <a:ext cx="1623600" cy="15948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C43CC7" w14:textId="77777777" w:rsidR="00B773EE" w:rsidRDefault="00B773EE" w:rsidP="00B773EE">
      <w:pPr>
        <w:pStyle w:val="MiniPara"/>
      </w:pPr>
    </w:p>
    <w:p w14:paraId="0C5C5D89" w14:textId="77777777" w:rsidR="00B773EE" w:rsidRDefault="00B773EE" w:rsidP="00B773EE">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0F70E1F4" w14:textId="77777777" w:rsidTr="00906AE2">
        <w:tc>
          <w:tcPr>
            <w:tcW w:w="9638" w:type="dxa"/>
          </w:tcPr>
          <w:p w14:paraId="4E7D0FEF" w14:textId="77777777" w:rsidR="00B773EE" w:rsidRDefault="00B773EE" w:rsidP="00906AE2">
            <w:pPr>
              <w:pStyle w:val="Tekst5bl"/>
              <w:suppressAutoHyphens/>
              <w:rPr>
                <w:rFonts w:ascii="Verdana" w:hAnsi="Verdana"/>
                <w:color w:val="auto"/>
                <w:sz w:val="24"/>
                <w:szCs w:val="24"/>
              </w:rPr>
            </w:pPr>
            <w:r w:rsidRPr="0065163C">
              <w:rPr>
                <w:rFonts w:ascii="Verdana" w:hAnsi="Verdana"/>
                <w:color w:val="auto"/>
                <w:sz w:val="24"/>
                <w:szCs w:val="24"/>
              </w:rPr>
              <w:t xml:space="preserve">Sådan tilrettelægger vi vores pædagogiske læringsmiljø for børn, så det skaber sammenhæng i overgange: </w:t>
            </w:r>
          </w:p>
          <w:p w14:paraId="5B08EC48" w14:textId="79FC946A" w:rsidR="00B773EE" w:rsidRDefault="00E1797C" w:rsidP="00906AE2">
            <w:pPr>
              <w:pStyle w:val="Tekst3"/>
              <w:rPr>
                <w:rFonts w:ascii="Verdana" w:hAnsi="Verdana"/>
              </w:rPr>
            </w:pPr>
            <w:r>
              <w:rPr>
                <w:rFonts w:ascii="Verdana" w:hAnsi="Verdana"/>
                <w:b/>
                <w:bCs/>
                <w:color w:val="0070C0"/>
              </w:rPr>
              <w:t>Overgangen fra hjem til vuggestue:</w:t>
            </w:r>
            <w:r>
              <w:rPr>
                <w:rFonts w:ascii="Verdana" w:hAnsi="Verdana"/>
                <w:b/>
                <w:bCs/>
                <w:color w:val="0070C0"/>
              </w:rPr>
              <w:br/>
            </w:r>
            <w:r w:rsidR="00B773EE">
              <w:rPr>
                <w:rFonts w:ascii="Verdana" w:hAnsi="Verdana"/>
              </w:rPr>
              <w:t xml:space="preserve">Vi arbejder med at skabe sammenhænge fra børnene starter i vuggestue. Når barnet får tilbudt en plads hos os, opfordrer vi forældrene (og gerne barnets dagplejer) til at komme på besøg inden barnet starter. </w:t>
            </w:r>
            <w:r w:rsidR="00B773EE">
              <w:rPr>
                <w:rFonts w:ascii="Verdana" w:hAnsi="Verdana"/>
              </w:rPr>
              <w:br/>
              <w:t xml:space="preserve">Nogle børn har behov for mange besøg, nogle har behov for at forældrene tager nogle fridage for at være sammen med barnet de første dage. Andre børn har andre behov. </w:t>
            </w:r>
            <w:r w:rsidR="00B773EE">
              <w:rPr>
                <w:rFonts w:ascii="Verdana" w:hAnsi="Verdana"/>
              </w:rPr>
              <w:br/>
              <w:t xml:space="preserve">Vi laver individuelle og fleksible aftaler for indkøringen, der kan ændre sig fra dag til dag, - eller i løbet af dagen, da vi tager udgangspunkt i det enkelte barn. </w:t>
            </w:r>
          </w:p>
          <w:p w14:paraId="005D6877" w14:textId="348FE381" w:rsidR="00B773EE" w:rsidRDefault="00B773EE" w:rsidP="00906AE2">
            <w:pPr>
              <w:pStyle w:val="Tekst3"/>
              <w:rPr>
                <w:rFonts w:ascii="Verdana" w:hAnsi="Verdana"/>
              </w:rPr>
            </w:pPr>
            <w:r>
              <w:rPr>
                <w:rFonts w:ascii="Verdana" w:hAnsi="Verdana"/>
                <w:b/>
                <w:bCs/>
                <w:color w:val="0070C0"/>
              </w:rPr>
              <w:t>Fra vuggestue til børnehave:</w:t>
            </w:r>
            <w:r>
              <w:rPr>
                <w:rFonts w:ascii="Verdana" w:hAnsi="Verdana"/>
                <w:color w:val="0070C0"/>
              </w:rPr>
              <w:t xml:space="preserve"> </w:t>
            </w:r>
            <w:r>
              <w:rPr>
                <w:rFonts w:ascii="Verdana" w:hAnsi="Verdana"/>
                <w:color w:val="0070C0"/>
              </w:rPr>
              <w:br/>
            </w:r>
            <w:r>
              <w:rPr>
                <w:rFonts w:ascii="Verdana" w:hAnsi="Verdana"/>
              </w:rPr>
              <w:t>Relationen mellem børn og personale</w:t>
            </w:r>
            <w:r w:rsidR="00A733CE">
              <w:rPr>
                <w:rFonts w:ascii="Verdana" w:hAnsi="Verdana"/>
              </w:rPr>
              <w:t xml:space="preserve">t / og personalet på de andre stuer </w:t>
            </w:r>
            <w:r w:rsidR="009B47F0">
              <w:rPr>
                <w:rFonts w:ascii="Verdana" w:hAnsi="Verdana"/>
              </w:rPr>
              <w:t>- der</w:t>
            </w:r>
            <w:r>
              <w:rPr>
                <w:rFonts w:ascii="Verdana" w:hAnsi="Verdana"/>
              </w:rPr>
              <w:t xml:space="preserve"> allerede er i Køge børneasyl er kort, alle børn og voksne kender hinanden, grundet institutionens størrelse, at børnene spiser morgenmad sammen og at vi mødes morgen og </w:t>
            </w:r>
            <w:r w:rsidR="00E1797C">
              <w:rPr>
                <w:rFonts w:ascii="Verdana" w:hAnsi="Verdana"/>
              </w:rPr>
              <w:t>eftermiddag</w:t>
            </w:r>
            <w:r>
              <w:rPr>
                <w:rFonts w:ascii="Verdana" w:hAnsi="Verdana"/>
              </w:rPr>
              <w:t>.</w:t>
            </w:r>
          </w:p>
          <w:p w14:paraId="1A7D5CB3" w14:textId="41B7C3FC" w:rsidR="00B773EE" w:rsidRDefault="00B773EE" w:rsidP="00906AE2">
            <w:pPr>
              <w:pStyle w:val="Tekst3"/>
              <w:rPr>
                <w:rFonts w:ascii="Verdana" w:hAnsi="Verdana"/>
              </w:rPr>
            </w:pPr>
            <w:r>
              <w:rPr>
                <w:rFonts w:ascii="Verdana" w:hAnsi="Verdana"/>
              </w:rPr>
              <w:t xml:space="preserve">De ældste børn hos </w:t>
            </w:r>
            <w:r w:rsidR="0095569A">
              <w:rPr>
                <w:rFonts w:ascii="Verdana" w:hAnsi="Verdana"/>
              </w:rPr>
              <w:t>Ællingerne</w:t>
            </w:r>
            <w:r>
              <w:rPr>
                <w:rFonts w:ascii="Verdana" w:hAnsi="Verdana"/>
              </w:rPr>
              <w:t xml:space="preserve"> (vuggestuen)</w:t>
            </w:r>
            <w:r w:rsidR="00E1797C">
              <w:rPr>
                <w:rFonts w:ascii="Verdana" w:hAnsi="Verdana"/>
              </w:rPr>
              <w:t xml:space="preserve"> </w:t>
            </w:r>
            <w:r>
              <w:rPr>
                <w:rFonts w:ascii="Verdana" w:hAnsi="Verdana"/>
              </w:rPr>
              <w:t xml:space="preserve">kommer ofte på besøg hos </w:t>
            </w:r>
            <w:r w:rsidR="0095569A">
              <w:rPr>
                <w:rFonts w:ascii="Verdana" w:hAnsi="Verdana"/>
              </w:rPr>
              <w:t>Tinsoldaterne</w:t>
            </w:r>
            <w:r>
              <w:rPr>
                <w:rFonts w:ascii="Verdana" w:hAnsi="Verdana"/>
              </w:rPr>
              <w:t xml:space="preserve"> (de mindste børnehavebørn). Børnene har en dejlig naturlig nysgerrighed over hvad der sker hos ”naboen”, og vil gerne lege med de spændende ting og sager, og børnene – OG så kender børnene de voksne da vi hjælper hinanden. Dette gør også, at der allerede er en relation mellem barn/forældre og personalet. </w:t>
            </w:r>
          </w:p>
          <w:p w14:paraId="5659ECBC" w14:textId="6649D751" w:rsidR="00B773EE" w:rsidRDefault="00B773EE" w:rsidP="00906AE2">
            <w:pPr>
              <w:pStyle w:val="Tekst3"/>
              <w:rPr>
                <w:rFonts w:ascii="Verdana" w:hAnsi="Verdana"/>
              </w:rPr>
            </w:pPr>
            <w:r>
              <w:rPr>
                <w:rFonts w:ascii="Verdana" w:hAnsi="Verdana"/>
              </w:rPr>
              <w:t>Når barnet er ved at være børnehaveklar,</w:t>
            </w:r>
            <w:r w:rsidR="00E1797C">
              <w:rPr>
                <w:rFonts w:ascii="Verdana" w:hAnsi="Verdana"/>
              </w:rPr>
              <w:t xml:space="preserve"> starter vi Brobygning mellem stuerne:</w:t>
            </w:r>
            <w:r>
              <w:rPr>
                <w:rFonts w:ascii="Verdana" w:hAnsi="Verdana"/>
              </w:rPr>
              <w:t xml:space="preserve"> </w:t>
            </w:r>
            <w:r w:rsidR="00A65C8A">
              <w:rPr>
                <w:rFonts w:ascii="Verdana" w:hAnsi="Verdana"/>
              </w:rPr>
              <w:t>B</w:t>
            </w:r>
            <w:r>
              <w:rPr>
                <w:rFonts w:ascii="Verdana" w:hAnsi="Verdana"/>
              </w:rPr>
              <w:t xml:space="preserve">arnet </w:t>
            </w:r>
            <w:r w:rsidR="00A65C8A">
              <w:rPr>
                <w:rFonts w:ascii="Verdana" w:hAnsi="Verdana"/>
              </w:rPr>
              <w:t xml:space="preserve">bliver </w:t>
            </w:r>
            <w:r>
              <w:rPr>
                <w:rFonts w:ascii="Verdana" w:hAnsi="Verdana"/>
              </w:rPr>
              <w:t>inviteret mere og mere på besøg,</w:t>
            </w:r>
            <w:r w:rsidR="00A65C8A">
              <w:rPr>
                <w:rFonts w:ascii="Verdana" w:hAnsi="Verdana"/>
              </w:rPr>
              <w:t xml:space="preserve"> </w:t>
            </w:r>
            <w:r>
              <w:rPr>
                <w:rFonts w:ascii="Verdana" w:hAnsi="Verdana"/>
              </w:rPr>
              <w:t>med på tur, deltager i samling osv.</w:t>
            </w:r>
            <w:r>
              <w:rPr>
                <w:rFonts w:ascii="Verdana" w:hAnsi="Verdana"/>
              </w:rPr>
              <w:br/>
              <w:t xml:space="preserve">Forældrene bliver inviteret til et overgangsmøde, hvor de bl.a. får information om, at deres barn nu skal i børnehave. </w:t>
            </w:r>
            <w:r>
              <w:rPr>
                <w:rFonts w:ascii="Verdana" w:hAnsi="Verdana"/>
              </w:rPr>
              <w:br/>
              <w:t>Forældrene skal hjælpe barnet med at få en god start, de skal hjælpe barnet med at holde orden i garderoben, at barnet selv skal kunne håndtere sin mad, at barnet vil være mere ude og turene er længere og kan kræve en anden påklædning osv.</w:t>
            </w:r>
          </w:p>
          <w:p w14:paraId="52DBC8DC" w14:textId="7489E646" w:rsidR="00B773EE" w:rsidRDefault="00B773EE" w:rsidP="00906AE2">
            <w:pPr>
              <w:pStyle w:val="Tekst3"/>
              <w:rPr>
                <w:rFonts w:ascii="Verdana" w:hAnsi="Verdana"/>
              </w:rPr>
            </w:pPr>
            <w:r>
              <w:rPr>
                <w:rFonts w:ascii="Verdana" w:hAnsi="Verdana"/>
                <w:b/>
                <w:bCs/>
                <w:color w:val="0070C0"/>
              </w:rPr>
              <w:t>Fra mellemgruppen til de ældste børn i børnehaven:</w:t>
            </w:r>
            <w:r>
              <w:rPr>
                <w:rFonts w:ascii="Verdana" w:hAnsi="Verdana"/>
              </w:rPr>
              <w:br/>
              <w:t xml:space="preserve">De ældste børn hos </w:t>
            </w:r>
            <w:r w:rsidR="0095569A">
              <w:rPr>
                <w:rFonts w:ascii="Verdana" w:hAnsi="Verdana"/>
              </w:rPr>
              <w:t>Tinsoldaterne</w:t>
            </w:r>
            <w:r>
              <w:rPr>
                <w:rFonts w:ascii="Verdana" w:hAnsi="Verdana"/>
              </w:rPr>
              <w:t xml:space="preserve"> er ligeledes meget interesseret i de ældste børn</w:t>
            </w:r>
            <w:r w:rsidR="00E1797C">
              <w:rPr>
                <w:rFonts w:ascii="Verdana" w:hAnsi="Verdana"/>
              </w:rPr>
              <w:t xml:space="preserve"> Nattergalene</w:t>
            </w:r>
            <w:r>
              <w:rPr>
                <w:rFonts w:ascii="Verdana" w:hAnsi="Verdana"/>
              </w:rPr>
              <w:t>, som ”bor” på første sal. Børnene møder hinanden når vi arbejder i grupper, på legepladsen, på fælles ture, i garderoben m.v.</w:t>
            </w:r>
            <w:r>
              <w:rPr>
                <w:rFonts w:ascii="Verdana" w:hAnsi="Verdana"/>
              </w:rPr>
              <w:br/>
              <w:t xml:space="preserve">Når det er tid til at børnene skal starte hos </w:t>
            </w:r>
            <w:r w:rsidR="0095569A">
              <w:rPr>
                <w:rFonts w:ascii="Verdana" w:hAnsi="Verdana"/>
              </w:rPr>
              <w:t>Nattergalene</w:t>
            </w:r>
            <w:r>
              <w:rPr>
                <w:rFonts w:ascii="Verdana" w:hAnsi="Verdana"/>
              </w:rPr>
              <w:t xml:space="preserve">, bliver forældrene også her inviteret til et overgangsmøde. For børnene er det ligesom første skoledag, noget nyt og stort som de er frem til. Selvom de har været på besøg flere gange, er det stort at gå op ad trappen og forlade de mindre børn i stueetagen. </w:t>
            </w:r>
          </w:p>
          <w:p w14:paraId="3ECEEA12" w14:textId="77777777" w:rsidR="00A65C8A" w:rsidRDefault="00A65C8A" w:rsidP="00906AE2">
            <w:pPr>
              <w:pStyle w:val="Tekst3"/>
              <w:rPr>
                <w:rFonts w:ascii="Verdana" w:hAnsi="Verdana"/>
                <w:b/>
                <w:bCs/>
                <w:color w:val="0070C0"/>
              </w:rPr>
            </w:pPr>
          </w:p>
          <w:p w14:paraId="6BAFD5BD" w14:textId="174EA2F9" w:rsidR="00871661" w:rsidRDefault="00B773EE" w:rsidP="00906AE2">
            <w:pPr>
              <w:pStyle w:val="Tekst3"/>
              <w:rPr>
                <w:rFonts w:ascii="Verdana" w:hAnsi="Verdana"/>
                <w:b/>
                <w:bCs/>
                <w:color w:val="0070C0"/>
              </w:rPr>
            </w:pPr>
            <w:r>
              <w:rPr>
                <w:rFonts w:ascii="Verdana" w:hAnsi="Verdana"/>
                <w:b/>
                <w:bCs/>
                <w:color w:val="0070C0"/>
              </w:rPr>
              <w:lastRenderedPageBreak/>
              <w:t>Kommende skolebørn</w:t>
            </w:r>
          </w:p>
          <w:p w14:paraId="54B586CC" w14:textId="49F7051F" w:rsidR="00B773EE" w:rsidRDefault="00B773EE" w:rsidP="00906AE2">
            <w:pPr>
              <w:pStyle w:val="Tekst3"/>
              <w:rPr>
                <w:rFonts w:ascii="Verdana" w:hAnsi="Verdana"/>
              </w:rPr>
            </w:pPr>
            <w:r>
              <w:rPr>
                <w:rFonts w:ascii="Verdana" w:hAnsi="Verdana"/>
                <w:color w:val="0070C0"/>
              </w:rPr>
              <w:br/>
            </w:r>
            <w:r w:rsidR="00871661">
              <w:rPr>
                <w:rFonts w:ascii="Verdana" w:hAnsi="Verdana"/>
              </w:rPr>
              <w:t xml:space="preserve">Med de kommende skolebørn, øver vi </w:t>
            </w:r>
            <w:r>
              <w:rPr>
                <w:rFonts w:ascii="Verdana" w:hAnsi="Verdana"/>
              </w:rPr>
              <w:t>bl.a. i at vente på tur, sidde stille og lytte, ruste dem til at mestre de krav der stilles i skolen og give dem lyst til at lære, samt styrke børnenes selvværd og gøre dem følelsesmæssigt robuste til at kunne begå sig i nye sammenhænge og fællesskaber.</w:t>
            </w:r>
            <w:r>
              <w:rPr>
                <w:rFonts w:ascii="Verdana" w:hAnsi="Verdana"/>
              </w:rPr>
              <w:br/>
              <w:t>Ligeledes arbejder vi med, at barnet kan fastholde opmærksomheden i et kortere tidsrum og have fælles opmærksomhed på andre.</w:t>
            </w:r>
            <w:r w:rsidR="00871661">
              <w:rPr>
                <w:rFonts w:ascii="Verdana" w:hAnsi="Verdana"/>
              </w:rPr>
              <w:br/>
              <w:t>Sidst på året, arbejder vi mere specifikt med tal, bogstaver, former, mængder osv. to gange om ugen,</w:t>
            </w:r>
          </w:p>
          <w:p w14:paraId="53012902" w14:textId="77777777" w:rsidR="00B773EE" w:rsidRDefault="00B773EE" w:rsidP="00906AE2">
            <w:pPr>
              <w:pStyle w:val="Tekst3"/>
              <w:rPr>
                <w:rFonts w:ascii="Verdana" w:hAnsi="Verdana"/>
              </w:rPr>
            </w:pPr>
            <w:r>
              <w:rPr>
                <w:rFonts w:ascii="Verdana" w:hAnsi="Verdana"/>
              </w:rPr>
              <w:t xml:space="preserve">Vi opfordrer forældrene til at erkende, at de snart har et kommende skolebarn, og at børnene godt kan bære tasken </w:t>
            </w:r>
            <w:r>
              <w:rPr>
                <mc:AlternateContent>
                  <mc:Choice Requires="w16se">
                    <w:rFonts w:ascii="Verdana" w:hAnsi="Verdana"/>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Pr>
                <w:rFonts w:ascii="Verdana" w:hAnsi="Verdana"/>
              </w:rPr>
              <w:t xml:space="preserve"> og hvis børnene ikke allerede kan, skal de kunne klare det personlige selv: Tørre sig, lukke jakken osv. </w:t>
            </w:r>
          </w:p>
          <w:p w14:paraId="6410CF65" w14:textId="5AA66BFD" w:rsidR="007F731F" w:rsidRDefault="00B773EE" w:rsidP="00906AE2">
            <w:pPr>
              <w:pStyle w:val="Tekst3"/>
              <w:rPr>
                <w:rFonts w:ascii="Verdana" w:hAnsi="Verdana"/>
              </w:rPr>
            </w:pPr>
            <w:r>
              <w:rPr>
                <w:rFonts w:ascii="Verdana" w:hAnsi="Verdana"/>
              </w:rPr>
              <w:t>S</w:t>
            </w:r>
            <w:r w:rsidR="0096183E">
              <w:rPr>
                <w:rFonts w:ascii="Verdana" w:hAnsi="Verdana"/>
              </w:rPr>
              <w:t>kolerne er gode til at invitere deres kommende elever til Brobygning på fastlagte datoer. Vi deltager, i det omfang der er muligt og er vi forhindret opfordrer vi forældrene til at deltage med der</w:t>
            </w:r>
            <w:r w:rsidR="00A611BE">
              <w:rPr>
                <w:rFonts w:ascii="Verdana" w:hAnsi="Verdana"/>
              </w:rPr>
              <w:t>e</w:t>
            </w:r>
            <w:r w:rsidR="0096183E">
              <w:rPr>
                <w:rFonts w:ascii="Verdana" w:hAnsi="Verdana"/>
              </w:rPr>
              <w:t>s barn.</w:t>
            </w:r>
          </w:p>
          <w:p w14:paraId="1BAF2A59" w14:textId="3D89AB24" w:rsidR="0096183E" w:rsidRDefault="0096183E" w:rsidP="00906AE2">
            <w:pPr>
              <w:pStyle w:val="Tekst3"/>
              <w:rPr>
                <w:rFonts w:ascii="Verdana" w:hAnsi="Verdana"/>
              </w:rPr>
            </w:pPr>
            <w:r>
              <w:rPr>
                <w:rFonts w:ascii="Verdana" w:hAnsi="Verdana"/>
              </w:rPr>
              <w:t>Gennem brobygningen får børnene et billede af – og en fornemmelse om, hvad der</w:t>
            </w:r>
            <w:r w:rsidR="00A611BE">
              <w:rPr>
                <w:rFonts w:ascii="Verdana" w:hAnsi="Verdana"/>
              </w:rPr>
              <w:t>e</w:t>
            </w:r>
            <w:r>
              <w:rPr>
                <w:rFonts w:ascii="Verdana" w:hAnsi="Verdana"/>
              </w:rPr>
              <w:t>s fremtidige sfo-liv er, og samtidig mulighed for at møde og danne relation til kommende skolekammerater.</w:t>
            </w:r>
          </w:p>
          <w:p w14:paraId="027077B2" w14:textId="7EFF6C73" w:rsidR="00B773EE" w:rsidRDefault="0096183E" w:rsidP="00906AE2">
            <w:pPr>
              <w:pStyle w:val="Tekst3"/>
              <w:rPr>
                <w:rFonts w:ascii="Verdana" w:hAnsi="Verdana"/>
              </w:rPr>
            </w:pPr>
            <w:r>
              <w:rPr>
                <w:rFonts w:ascii="Verdana" w:hAnsi="Verdana"/>
              </w:rPr>
              <w:t>Vi i</w:t>
            </w:r>
            <w:r w:rsidR="00B773EE">
              <w:rPr>
                <w:rFonts w:ascii="Verdana" w:hAnsi="Verdana"/>
              </w:rPr>
              <w:t>nvitere</w:t>
            </w:r>
            <w:r>
              <w:rPr>
                <w:rFonts w:ascii="Verdana" w:hAnsi="Verdana"/>
              </w:rPr>
              <w:t>r forældrene til kommende skolebørn,</w:t>
            </w:r>
            <w:r w:rsidR="00B773EE">
              <w:rPr>
                <w:rFonts w:ascii="Verdana" w:hAnsi="Verdana"/>
              </w:rPr>
              <w:t xml:space="preserve"> til forældresamtale inden barnet stopper i børnehaven, hvor vi </w:t>
            </w:r>
            <w:r>
              <w:rPr>
                <w:rFonts w:ascii="Verdana" w:hAnsi="Verdana"/>
              </w:rPr>
              <w:t>taler</w:t>
            </w:r>
            <w:r w:rsidR="00B773EE">
              <w:rPr>
                <w:rFonts w:ascii="Verdana" w:hAnsi="Verdana"/>
              </w:rPr>
              <w:t xml:space="preserve"> om barnets trivsel og udvikling, og drøfter barnets skoleparathed. Vi har forinden udfyldt et brobygningsskema, der bliver udleveret inden mødet, som mødet vil tage udgangspunkt i.</w:t>
            </w:r>
          </w:p>
          <w:p w14:paraId="2FAC8E41" w14:textId="09316566" w:rsidR="00B773EE" w:rsidRDefault="00B773EE" w:rsidP="00906AE2">
            <w:pPr>
              <w:pStyle w:val="Tekst3"/>
              <w:rPr>
                <w:rFonts w:ascii="Verdana" w:hAnsi="Verdana"/>
              </w:rPr>
            </w:pPr>
          </w:p>
          <w:p w14:paraId="09DA1C00" w14:textId="77777777" w:rsidR="00B773EE" w:rsidRPr="003A2949" w:rsidRDefault="00B773EE" w:rsidP="00906AE2">
            <w:pPr>
              <w:pStyle w:val="Tekst3"/>
            </w:pPr>
          </w:p>
        </w:tc>
      </w:tr>
    </w:tbl>
    <w:p w14:paraId="7898F8B9" w14:textId="77777777" w:rsidR="00B773EE" w:rsidRDefault="00B773EE" w:rsidP="00B773EE">
      <w:pPr>
        <w:pStyle w:val="MiniPara"/>
      </w:pPr>
      <w:r>
        <w:lastRenderedPageBreak/>
        <w:br w:type="page"/>
      </w:r>
    </w:p>
    <w:p w14:paraId="1F8ABC0F" w14:textId="77777777" w:rsidR="00B773EE" w:rsidRDefault="00B773EE" w:rsidP="00B773EE">
      <w:pPr>
        <w:pStyle w:val="TykSort"/>
      </w:pPr>
    </w:p>
    <w:tbl>
      <w:tblPr>
        <w:tblStyle w:val="1Tabelfelt"/>
        <w:tblW w:w="0" w:type="auto"/>
        <w:tblBorders>
          <w:top w:val="single" w:sz="8" w:space="0" w:color="4472C4" w:themeColor="accent1"/>
          <w:bottom w:val="single" w:sz="4" w:space="0" w:color="4472C4" w:themeColor="accent1"/>
        </w:tblBorders>
        <w:tblLayout w:type="fixed"/>
        <w:tblCellMar>
          <w:right w:w="0" w:type="dxa"/>
        </w:tblCellMar>
        <w:tblLook w:val="04A0" w:firstRow="1" w:lastRow="0" w:firstColumn="1" w:lastColumn="0" w:noHBand="0" w:noVBand="1"/>
      </w:tblPr>
      <w:tblGrid>
        <w:gridCol w:w="9638"/>
      </w:tblGrid>
      <w:tr w:rsidR="00B773EE" w:rsidRPr="0040554A" w14:paraId="1C665A38" w14:textId="77777777" w:rsidTr="00906AE2">
        <w:trPr>
          <w:cantSplit/>
          <w:trHeight w:val="2835"/>
        </w:trPr>
        <w:tc>
          <w:tcPr>
            <w:tcW w:w="9638" w:type="dxa"/>
            <w:tcBorders>
              <w:top w:val="nil"/>
              <w:bottom w:val="nil"/>
            </w:tcBorders>
          </w:tcPr>
          <w:p w14:paraId="285D3FD3" w14:textId="77777777" w:rsidR="00B773EE" w:rsidRPr="00344FDF" w:rsidRDefault="00B773EE" w:rsidP="00906AE2">
            <w:pPr>
              <w:pStyle w:val="Overskrift2"/>
              <w:rPr>
                <w:rFonts w:ascii="Verdana" w:hAnsi="Verdana"/>
                <w:sz w:val="36"/>
                <w:szCs w:val="36"/>
              </w:rPr>
            </w:pPr>
            <w:bookmarkStart w:id="15" w:name="_Toc139536940"/>
            <w:r w:rsidRPr="00344FDF">
              <w:rPr>
                <w:rFonts w:ascii="Verdana" w:hAnsi="Verdana"/>
                <w:sz w:val="36"/>
                <w:szCs w:val="36"/>
              </w:rPr>
              <w:t>Øvrige krav</w:t>
            </w:r>
            <w:bookmarkEnd w:id="15"/>
          </w:p>
        </w:tc>
      </w:tr>
    </w:tbl>
    <w:p w14:paraId="1D9FE4A5" w14:textId="77777777" w:rsidR="00B773EE" w:rsidRDefault="00B773EE" w:rsidP="00B773EE">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B773EE" w:rsidRPr="006406AA" w14:paraId="0CC6654C" w14:textId="77777777" w:rsidTr="00906AE2">
        <w:trPr>
          <w:cantSplit/>
        </w:trPr>
        <w:tc>
          <w:tcPr>
            <w:tcW w:w="9638" w:type="dxa"/>
          </w:tcPr>
          <w:p w14:paraId="1A1360AA" w14:textId="77777777" w:rsidR="00B773EE" w:rsidRPr="001503E2" w:rsidRDefault="00B773EE" w:rsidP="00906AE2">
            <w:pPr>
              <w:pStyle w:val="Overskrift2"/>
              <w:rPr>
                <w:rFonts w:ascii="Verdana" w:hAnsi="Verdana"/>
              </w:rPr>
            </w:pPr>
            <w:bookmarkStart w:id="16" w:name="_Toc139536941"/>
            <w:r w:rsidRPr="001503E2">
              <w:rPr>
                <w:rFonts w:ascii="Verdana" w:hAnsi="Verdana"/>
              </w:rPr>
              <w:t>Inddragelse af lokalsamfundet</w:t>
            </w:r>
            <w:bookmarkEnd w:id="16"/>
          </w:p>
          <w:p w14:paraId="7470219C" w14:textId="77777777" w:rsidR="00B773EE" w:rsidRPr="0040554A" w:rsidRDefault="00B773EE" w:rsidP="00906AE2">
            <w:pPr>
              <w:pStyle w:val="Tekst2"/>
            </w:pPr>
          </w:p>
        </w:tc>
      </w:tr>
    </w:tbl>
    <w:p w14:paraId="3228BF65" w14:textId="77777777" w:rsidR="00B773EE" w:rsidRDefault="00B773EE" w:rsidP="00B773EE">
      <w:pPr>
        <w:pStyle w:val="MiniPara"/>
      </w:pPr>
    </w:p>
    <w:p w14:paraId="604354AA" w14:textId="77777777" w:rsidR="00B773EE" w:rsidRDefault="00B773EE" w:rsidP="00B773EE">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63C0C240" w14:textId="77777777" w:rsidTr="00906AE2">
        <w:tc>
          <w:tcPr>
            <w:tcW w:w="9638" w:type="dxa"/>
          </w:tcPr>
          <w:p w14:paraId="1213E8D5" w14:textId="77777777" w:rsidR="00B773EE" w:rsidRDefault="00B773EE" w:rsidP="00906AE2">
            <w:pPr>
              <w:pStyle w:val="Tekst5bl"/>
              <w:rPr>
                <w:rFonts w:ascii="Verdana" w:hAnsi="Verdana"/>
                <w:color w:val="auto"/>
                <w:sz w:val="24"/>
                <w:szCs w:val="24"/>
              </w:rPr>
            </w:pPr>
            <w:bookmarkStart w:id="17" w:name="_Hlk771023"/>
            <w:r w:rsidRPr="003627DF">
              <w:rPr>
                <w:rFonts w:ascii="Verdana" w:hAnsi="Verdana"/>
                <w:color w:val="auto"/>
                <w:sz w:val="24"/>
                <w:szCs w:val="24"/>
              </w:rPr>
              <w:t>Sådan inddrager vi lokalsamfundet i arbejdet med at skabe pædagogiske læringsmiljøer for børn:</w:t>
            </w:r>
          </w:p>
          <w:p w14:paraId="20D7FC83" w14:textId="77777777" w:rsidR="00B773EE" w:rsidRPr="003627DF" w:rsidRDefault="00B773EE" w:rsidP="00906AE2">
            <w:pPr>
              <w:pStyle w:val="Tekst3"/>
            </w:pPr>
          </w:p>
          <w:p w14:paraId="18FEEBDC" w14:textId="14851E9C" w:rsidR="00B773EE" w:rsidRDefault="00B773EE" w:rsidP="00906AE2">
            <w:pPr>
              <w:spacing w:line="240" w:lineRule="auto"/>
              <w:rPr>
                <w:rFonts w:ascii="Verdana" w:hAnsi="Verdana"/>
              </w:rPr>
            </w:pPr>
            <w:r>
              <w:rPr>
                <w:rFonts w:ascii="Verdana" w:hAnsi="Verdana"/>
              </w:rPr>
              <w:t xml:space="preserve">Køge </w:t>
            </w:r>
            <w:r w:rsidR="00E171AA">
              <w:rPr>
                <w:rFonts w:ascii="Verdana" w:hAnsi="Verdana"/>
              </w:rPr>
              <w:t>B</w:t>
            </w:r>
            <w:r>
              <w:rPr>
                <w:rFonts w:ascii="Verdana" w:hAnsi="Verdana"/>
              </w:rPr>
              <w:t xml:space="preserve">ørneasyl er beliggende midt i Køges gamle kultur og lokalmiljø. Med en gåtur på bare 10 minutter, kan vi benytte de lokale legepladser, Køge Ås, og stranden, hvilket er steder der </w:t>
            </w:r>
            <w:r w:rsidR="00E171AA">
              <w:rPr>
                <w:rFonts w:ascii="Verdana" w:hAnsi="Verdana"/>
              </w:rPr>
              <w:t xml:space="preserve">er </w:t>
            </w:r>
            <w:r>
              <w:rPr>
                <w:rFonts w:ascii="Verdana" w:hAnsi="Verdana"/>
              </w:rPr>
              <w:t xml:space="preserve">mere </w:t>
            </w:r>
            <w:r w:rsidR="00E171AA">
              <w:rPr>
                <w:rFonts w:ascii="Verdana" w:hAnsi="Verdana"/>
              </w:rPr>
              <w:t>end</w:t>
            </w:r>
            <w:r>
              <w:rPr>
                <w:rFonts w:ascii="Verdana" w:hAnsi="Verdana"/>
              </w:rPr>
              <w:t xml:space="preserve"> oplagt til fysiske udfoldelser. </w:t>
            </w:r>
          </w:p>
          <w:p w14:paraId="06AB083B" w14:textId="77777777" w:rsidR="00B773EE" w:rsidRDefault="00B773EE" w:rsidP="00906AE2">
            <w:pPr>
              <w:spacing w:line="240" w:lineRule="auto"/>
              <w:rPr>
                <w:rFonts w:ascii="Verdana" w:hAnsi="Verdana"/>
              </w:rPr>
            </w:pPr>
          </w:p>
          <w:p w14:paraId="6A67607A" w14:textId="2584E0FD" w:rsidR="00B773EE" w:rsidRDefault="00B773EE" w:rsidP="00906AE2">
            <w:pPr>
              <w:pStyle w:val="Tekst3"/>
              <w:rPr>
                <w:rFonts w:ascii="Verdana" w:hAnsi="Verdana"/>
              </w:rPr>
            </w:pPr>
            <w:r>
              <w:rPr>
                <w:rFonts w:ascii="Verdana" w:hAnsi="Verdana"/>
              </w:rPr>
              <w:t>Køge torv</w:t>
            </w:r>
            <w:r>
              <w:rPr>
                <w:rFonts w:ascii="Verdana" w:hAnsi="Verdana"/>
              </w:rPr>
              <w:br/>
              <w:t xml:space="preserve">Når der sker noget på torvet, deltager vi gerne, vi er bl.a. med i den årlige festuge, </w:t>
            </w:r>
            <w:r w:rsidR="00E171AA">
              <w:rPr>
                <w:rFonts w:ascii="Verdana" w:hAnsi="Verdana"/>
              </w:rPr>
              <w:t xml:space="preserve">når studenterne fejrer deres sidste dag på tovet, </w:t>
            </w:r>
            <w:r>
              <w:rPr>
                <w:rFonts w:ascii="Verdana" w:hAnsi="Verdana"/>
              </w:rPr>
              <w:t xml:space="preserve">følger med i torvedagen, juleudstillingen, også når juletræet bliver sat op og ved andre arrangementer. </w:t>
            </w:r>
            <w:r w:rsidR="00E171AA">
              <w:rPr>
                <w:rFonts w:ascii="Verdana" w:hAnsi="Verdana"/>
              </w:rPr>
              <w:br/>
            </w:r>
            <w:r w:rsidR="00E171AA">
              <w:rPr>
                <w:rFonts w:ascii="Verdana" w:hAnsi="Verdana"/>
              </w:rPr>
              <w:br/>
            </w:r>
            <w:r>
              <w:rPr>
                <w:rFonts w:ascii="Verdana" w:hAnsi="Verdana"/>
              </w:rPr>
              <w:t>Børnene lærer om traditioner og om fællesskaber i større perspektiv.</w:t>
            </w:r>
            <w:r>
              <w:rPr>
                <w:rFonts w:ascii="Verdana" w:hAnsi="Verdana"/>
              </w:rPr>
              <w:br/>
              <w:t xml:space="preserve">Børnene deltager også når vi handler ind lokalt eller på en torvedag, og lærer hermed at begå sig i butikker, stå i kø, finde ud af hvor de forskellige ting er, snakke med sælgeren om hvor f.eks. frugten kommer fra. </w:t>
            </w:r>
          </w:p>
          <w:p w14:paraId="1AED0622" w14:textId="56AD2ED1" w:rsidR="00B773EE" w:rsidRDefault="00B773EE" w:rsidP="00906AE2">
            <w:pPr>
              <w:pStyle w:val="Tekst3"/>
              <w:rPr>
                <w:rFonts w:ascii="Verdana" w:hAnsi="Verdana"/>
              </w:rPr>
            </w:pPr>
            <w:r>
              <w:rPr>
                <w:rFonts w:ascii="Verdana" w:hAnsi="Verdana"/>
              </w:rPr>
              <w:t>Havnen</w:t>
            </w:r>
            <w:r>
              <w:rPr>
                <w:rFonts w:ascii="Verdana" w:hAnsi="Verdana"/>
              </w:rPr>
              <w:br/>
              <w:t xml:space="preserve">På havnen sker der altid noget: Store skibe, lastbiler der afhenter forskellige ting, - en aktiv arbejdsplads. </w:t>
            </w:r>
            <w:r>
              <w:rPr>
                <w:rFonts w:ascii="Verdana" w:hAnsi="Verdana"/>
              </w:rPr>
              <w:br/>
              <w:t xml:space="preserve">Vi følger med i, hvad der sker på havnen året igennem: Fisk bliver læsset, store skibe og færger ankommer og afgår. </w:t>
            </w:r>
            <w:r>
              <w:rPr>
                <w:rFonts w:ascii="Verdana" w:hAnsi="Verdana"/>
              </w:rPr>
              <w:br/>
              <w:t xml:space="preserve">Hvis vi er heldige, kan vi få en snak med en fisker, og måske får vi en fisk med hjem vi kan undersøge nærmere. Barnet får kendskab til en travl arbejdsplads, hvor mange ting bliver transporteret rundt i verden, og f.eks. hvor maden kommer fra. </w:t>
            </w:r>
          </w:p>
          <w:p w14:paraId="31CDC778" w14:textId="77777777" w:rsidR="002B29BA" w:rsidRDefault="002B29BA" w:rsidP="00906AE2">
            <w:pPr>
              <w:pStyle w:val="Tekst3"/>
              <w:rPr>
                <w:rFonts w:ascii="Verdana" w:hAnsi="Verdana"/>
              </w:rPr>
            </w:pPr>
          </w:p>
          <w:p w14:paraId="05A7F3D0" w14:textId="77777777" w:rsidR="002B29BA" w:rsidRDefault="002B29BA" w:rsidP="00906AE2">
            <w:pPr>
              <w:pStyle w:val="Tekst3"/>
              <w:rPr>
                <w:rFonts w:ascii="Verdana" w:hAnsi="Verdana"/>
              </w:rPr>
            </w:pPr>
          </w:p>
          <w:p w14:paraId="3BBE83E3" w14:textId="77777777" w:rsidR="002B29BA" w:rsidRDefault="002B29BA" w:rsidP="00906AE2">
            <w:pPr>
              <w:pStyle w:val="Tekst3"/>
              <w:rPr>
                <w:rFonts w:ascii="Verdana" w:hAnsi="Verdana"/>
              </w:rPr>
            </w:pPr>
          </w:p>
          <w:p w14:paraId="121109B7" w14:textId="174135ED" w:rsidR="00B773EE" w:rsidRDefault="00B773EE" w:rsidP="00906AE2">
            <w:pPr>
              <w:pStyle w:val="Tekst3"/>
              <w:rPr>
                <w:rFonts w:ascii="Verdana" w:hAnsi="Verdana"/>
              </w:rPr>
            </w:pPr>
            <w:r>
              <w:rPr>
                <w:rFonts w:ascii="Verdana" w:hAnsi="Verdana"/>
              </w:rPr>
              <w:lastRenderedPageBreak/>
              <w:t>Køge skitsesamling</w:t>
            </w:r>
            <w:r>
              <w:rPr>
                <w:rFonts w:ascii="Verdana" w:hAnsi="Verdana"/>
              </w:rPr>
              <w:br/>
              <w:t xml:space="preserve">KØS ligger næsten i vores baghave. KØS har forskellige udstillinger året igennem, nogle mere eller mindre relevante / interessante for vores børn, men vi mener det er vigtigt at børnene også har kendskab til denne kultur. </w:t>
            </w:r>
            <w:r>
              <w:rPr>
                <w:rFonts w:ascii="Verdana" w:hAnsi="Verdana"/>
              </w:rPr>
              <w:br/>
              <w:t>Børn er altid glade for at tegne og male, vi mener derfor at det er vigtigt at børnene også ser e voksnes kreationer. Børnene lærer at de kan udstille sin</w:t>
            </w:r>
            <w:r w:rsidR="002B29BA">
              <w:rPr>
                <w:rFonts w:ascii="Verdana" w:hAnsi="Verdana"/>
              </w:rPr>
              <w:t>e</w:t>
            </w:r>
            <w:r>
              <w:rPr>
                <w:rFonts w:ascii="Verdana" w:hAnsi="Verdana"/>
              </w:rPr>
              <w:t xml:space="preserve"> malerier, at uanset hvilket maleri de har malet, kan det have betydning for andre mennesker. </w:t>
            </w:r>
          </w:p>
          <w:p w14:paraId="32AE7046" w14:textId="11F3C811" w:rsidR="00B773EE" w:rsidRDefault="00B773EE" w:rsidP="00906AE2">
            <w:pPr>
              <w:pStyle w:val="Tekst3"/>
              <w:rPr>
                <w:rFonts w:ascii="Verdana" w:hAnsi="Verdana"/>
              </w:rPr>
            </w:pPr>
            <w:r>
              <w:rPr>
                <w:rFonts w:ascii="Verdana" w:hAnsi="Verdana"/>
              </w:rPr>
              <w:t>Køge kirke</w:t>
            </w:r>
            <w:r>
              <w:rPr>
                <w:rFonts w:ascii="Verdana" w:hAnsi="Verdana"/>
              </w:rPr>
              <w:br/>
              <w:t>Vi kan fra vores legeplads følge med i mange af de handlinger der sker i Køge kirke. Når kirkeklokken ringer, taler vi ind imellem om hvad der skal til at ske i kirken.</w:t>
            </w:r>
            <w:r>
              <w:rPr>
                <w:rFonts w:ascii="Verdana" w:hAnsi="Verdana"/>
              </w:rPr>
              <w:br/>
              <w:t xml:space="preserve">Vi besøger kirken ind imellem, nogle gange kan vi høre at der er nogen der spiller og synger. Kirken har mange kirkelige handlinger hvilket begrænser vores besøgsmuligheder, men vi har stor glæde af, at deltage i udsmykningen til jul, hvor vi op til denne dag har klippet og klistret julepynt til kirkens juletræ. </w:t>
            </w:r>
            <w:r>
              <w:rPr>
                <w:rFonts w:ascii="Verdana" w:hAnsi="Verdana"/>
              </w:rPr>
              <w:br/>
              <w:t xml:space="preserve">Børnene lærer her om en kultur og tradition, hvor præsten fortæller historier, vi synger salmer og præsten fortæller om indretningen af kirken osv. </w:t>
            </w:r>
            <w:r w:rsidR="002B29BA">
              <w:rPr>
                <w:rFonts w:ascii="Verdana" w:hAnsi="Verdana"/>
              </w:rPr>
              <w:br/>
            </w:r>
            <w:r>
              <w:rPr>
                <w:rFonts w:ascii="Verdana" w:hAnsi="Verdana"/>
              </w:rPr>
              <w:t>Børnene lærer hvad kirken også kan bruges til og får kendskab til præstens arbejde. Børnene får et andet forhold til kirken</w:t>
            </w:r>
            <w:r w:rsidR="002B29BA">
              <w:rPr>
                <w:rFonts w:ascii="Verdana" w:hAnsi="Verdana"/>
              </w:rPr>
              <w:t xml:space="preserve">, end at der </w:t>
            </w:r>
            <w:r>
              <w:rPr>
                <w:rFonts w:ascii="Verdana" w:hAnsi="Verdana"/>
              </w:rPr>
              <w:t xml:space="preserve">ringes med klokkerne. </w:t>
            </w:r>
          </w:p>
          <w:p w14:paraId="6915E925" w14:textId="017888EB" w:rsidR="00B773EE" w:rsidRDefault="00B773EE" w:rsidP="00906AE2">
            <w:pPr>
              <w:pStyle w:val="Tekst3"/>
              <w:rPr>
                <w:rFonts w:ascii="Verdana" w:hAnsi="Verdana"/>
              </w:rPr>
            </w:pPr>
            <w:r>
              <w:rPr>
                <w:rFonts w:ascii="Verdana" w:hAnsi="Verdana"/>
              </w:rPr>
              <w:t>Køge bibliotek</w:t>
            </w:r>
            <w:r>
              <w:rPr>
                <w:rFonts w:ascii="Verdana" w:hAnsi="Verdana"/>
              </w:rPr>
              <w:br/>
              <w:t xml:space="preserve">Biblioteket er vores nabo som vi besøger flere gange om måneden, ofte for at låne bøger </w:t>
            </w:r>
            <w:r w:rsidR="009B47F0">
              <w:rPr>
                <w:rFonts w:ascii="Verdana" w:hAnsi="Verdana"/>
              </w:rPr>
              <w:t>- ikke</w:t>
            </w:r>
            <w:r>
              <w:rPr>
                <w:rFonts w:ascii="Verdana" w:hAnsi="Verdana"/>
              </w:rPr>
              <w:t xml:space="preserve"> altid - men vi læser altid bøger når vi er på besøg. </w:t>
            </w:r>
            <w:r>
              <w:rPr>
                <w:rFonts w:ascii="Verdana" w:hAnsi="Verdana"/>
              </w:rPr>
              <w:br/>
              <w:t>Biblioteket har ligeledes et teaterrum hvor børnene nyder at optræde for hinanden. Dette er en god øvelse hvor børnene lærer at se hinanden, tør optræde for hinanden og vente til det bliver barnets egen tur til at spille teater.</w:t>
            </w:r>
            <w:r>
              <w:rPr>
                <w:rFonts w:ascii="Verdana" w:hAnsi="Verdana"/>
              </w:rPr>
              <w:br/>
              <w:t xml:space="preserve">Når vi planlægger forskellige udviklingsplaner, tænker vi ofte biblioteket ind i planlægningen, om de har bøger der kan understøtte læringen. </w:t>
            </w:r>
            <w:r>
              <w:rPr>
                <w:rFonts w:ascii="Verdana" w:hAnsi="Verdana"/>
              </w:rPr>
              <w:br/>
              <w:t>Børnene lærer at der kan findes viden i form af bøger på biblioteket</w:t>
            </w:r>
            <w:r w:rsidR="00E278CA">
              <w:rPr>
                <w:rFonts w:ascii="Verdana" w:hAnsi="Verdana"/>
              </w:rPr>
              <w:t>,</w:t>
            </w:r>
            <w:r>
              <w:rPr>
                <w:rFonts w:ascii="Verdana" w:hAnsi="Verdana"/>
              </w:rPr>
              <w:t xml:space="preserve"> </w:t>
            </w:r>
            <w:r w:rsidR="00E278CA">
              <w:rPr>
                <w:rFonts w:ascii="Verdana" w:hAnsi="Verdana"/>
              </w:rPr>
              <w:t>som</w:t>
            </w:r>
            <w:r>
              <w:rPr>
                <w:rFonts w:ascii="Verdana" w:hAnsi="Verdana"/>
              </w:rPr>
              <w:t xml:space="preserve"> kan bruges til andet end historielæsning. </w:t>
            </w:r>
          </w:p>
          <w:p w14:paraId="089E27BB" w14:textId="36829F50" w:rsidR="00B773EE" w:rsidRDefault="00B773EE" w:rsidP="00906AE2">
            <w:pPr>
              <w:pStyle w:val="Tekst3"/>
              <w:rPr>
                <w:rFonts w:ascii="Verdana" w:hAnsi="Verdana"/>
              </w:rPr>
            </w:pPr>
            <w:r>
              <w:rPr>
                <w:rFonts w:ascii="Verdana" w:hAnsi="Verdana"/>
              </w:rPr>
              <w:t>Skolen</w:t>
            </w:r>
            <w:r>
              <w:rPr>
                <w:rFonts w:ascii="Verdana" w:hAnsi="Verdana"/>
              </w:rPr>
              <w:br/>
              <w:t>Vi bruger ligeledes den lokale skoles udeareal</w:t>
            </w:r>
            <w:r w:rsidR="00E278CA">
              <w:rPr>
                <w:rFonts w:ascii="Verdana" w:hAnsi="Verdana"/>
              </w:rPr>
              <w:t>.</w:t>
            </w:r>
            <w:r>
              <w:rPr>
                <w:rFonts w:ascii="Verdana" w:hAnsi="Verdana"/>
              </w:rPr>
              <w:t xml:space="preserve"> Ofte ligger disse besøg i skoleferierne da vi eller</w:t>
            </w:r>
            <w:r w:rsidR="00E278CA">
              <w:rPr>
                <w:rFonts w:ascii="Verdana" w:hAnsi="Verdana"/>
              </w:rPr>
              <w:t>s</w:t>
            </w:r>
            <w:r>
              <w:rPr>
                <w:rFonts w:ascii="Verdana" w:hAnsi="Verdana"/>
              </w:rPr>
              <w:t xml:space="preserve"> kan forstyrre undervisningen. </w:t>
            </w:r>
            <w:r>
              <w:rPr>
                <w:rFonts w:ascii="Verdana" w:hAnsi="Verdana"/>
              </w:rPr>
              <w:br/>
              <w:t>Vi mener det er vigtigt at børnene så tidligt som muligt får et ”billede” af hvad en skole er, inden vi i den sidste børnehavetid arbejder mere målrettet med skole og SFO-besøg.</w:t>
            </w:r>
          </w:p>
          <w:p w14:paraId="3666EB01" w14:textId="3792414E" w:rsidR="00B773EE" w:rsidRDefault="00B773EE" w:rsidP="00906AE2">
            <w:pPr>
              <w:pStyle w:val="Tekst3"/>
              <w:rPr>
                <w:rFonts w:ascii="Verdana" w:hAnsi="Verdana"/>
              </w:rPr>
            </w:pPr>
            <w:r>
              <w:rPr>
                <w:rFonts w:ascii="Verdana" w:hAnsi="Verdana"/>
              </w:rPr>
              <w:t>Teatergruppen Dragen</w:t>
            </w:r>
            <w:r>
              <w:rPr>
                <w:rFonts w:ascii="Verdana" w:hAnsi="Verdana"/>
              </w:rPr>
              <w:br/>
              <w:t xml:space="preserve">Gennem vores medlemskab af Dragen, kommer vi gennem året i Teaterbygningen. Børnene oplever at komme i teater, der er helt bestemte regler: Hvor skal vi sidde, børnene skal være stille mens der sker noget på scenen. </w:t>
            </w:r>
            <w:r>
              <w:rPr>
                <w:rFonts w:ascii="Verdana" w:hAnsi="Verdana"/>
              </w:rPr>
              <w:br/>
              <w:t xml:space="preserve">Børnene lærer at lytte til teater, sang </w:t>
            </w:r>
            <w:r w:rsidR="009B47F0">
              <w:rPr>
                <w:rFonts w:ascii="Verdana" w:hAnsi="Verdana"/>
              </w:rPr>
              <w:t>o. lign</w:t>
            </w:r>
            <w:r>
              <w:rPr>
                <w:rFonts w:ascii="Verdana" w:hAnsi="Verdana"/>
              </w:rPr>
              <w:t>. Samtidig oplever børnene, at de er en del af et fællesskab, ikke kun Køge børneasyl, men at der kommer andre børn og voksne som de er en del af.</w:t>
            </w:r>
            <w:r w:rsidR="00E278CA">
              <w:rPr>
                <w:rFonts w:ascii="Verdana" w:hAnsi="Verdana"/>
              </w:rPr>
              <w:br/>
              <w:t xml:space="preserve">Vi deltager / ser forestillinger, som matcher vores aldersgrupper og </w:t>
            </w:r>
            <w:r w:rsidR="009B47F0">
              <w:rPr>
                <w:rFonts w:ascii="Verdana" w:hAnsi="Verdana"/>
              </w:rPr>
              <w:t>evt.</w:t>
            </w:r>
            <w:r w:rsidR="00E278CA">
              <w:rPr>
                <w:rFonts w:ascii="Verdana" w:hAnsi="Verdana"/>
              </w:rPr>
              <w:t>, interesser / forløb.</w:t>
            </w:r>
          </w:p>
          <w:p w14:paraId="25525670" w14:textId="77777777" w:rsidR="00B773EE" w:rsidRDefault="00B773EE" w:rsidP="00906AE2">
            <w:pPr>
              <w:pStyle w:val="Tekst3"/>
              <w:rPr>
                <w:rFonts w:ascii="Verdana" w:hAnsi="Verdana"/>
              </w:rPr>
            </w:pPr>
          </w:p>
          <w:p w14:paraId="62CACEB1" w14:textId="77777777" w:rsidR="00B773EE" w:rsidRDefault="00B773EE" w:rsidP="00906AE2">
            <w:pPr>
              <w:pStyle w:val="Tekst3"/>
              <w:rPr>
                <w:rFonts w:ascii="Verdana" w:hAnsi="Verdana"/>
              </w:rPr>
            </w:pPr>
          </w:p>
          <w:p w14:paraId="19684B7F" w14:textId="77777777" w:rsidR="00B773EE" w:rsidRDefault="00B773EE" w:rsidP="00906AE2">
            <w:pPr>
              <w:pStyle w:val="Tekst3"/>
              <w:rPr>
                <w:rFonts w:ascii="Verdana" w:hAnsi="Verdana"/>
              </w:rPr>
            </w:pPr>
          </w:p>
          <w:p w14:paraId="3B23B418" w14:textId="77777777" w:rsidR="00B773EE" w:rsidRPr="00E57D42" w:rsidRDefault="00B773EE" w:rsidP="00906AE2">
            <w:pPr>
              <w:pStyle w:val="Tekst3"/>
            </w:pPr>
          </w:p>
        </w:tc>
      </w:tr>
      <w:bookmarkEnd w:id="17"/>
    </w:tbl>
    <w:p w14:paraId="74E900AA" w14:textId="77777777" w:rsidR="00B773EE" w:rsidRDefault="00B773EE" w:rsidP="00B773EE">
      <w:pPr>
        <w:pStyle w:val="MiniPara"/>
      </w:pPr>
    </w:p>
    <w:p w14:paraId="29CB7DC8" w14:textId="77777777" w:rsidR="00B773EE" w:rsidRDefault="00B773EE" w:rsidP="00B773EE">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B773EE" w:rsidRPr="006406AA" w14:paraId="2438C531" w14:textId="77777777" w:rsidTr="00906AE2">
        <w:trPr>
          <w:cantSplit/>
        </w:trPr>
        <w:tc>
          <w:tcPr>
            <w:tcW w:w="9638" w:type="dxa"/>
          </w:tcPr>
          <w:p w14:paraId="7EA53D97" w14:textId="77777777" w:rsidR="00B773EE" w:rsidRPr="00A02D11" w:rsidRDefault="00B773EE" w:rsidP="00906AE2">
            <w:pPr>
              <w:pStyle w:val="Overskrift2"/>
              <w:rPr>
                <w:rFonts w:ascii="Verdana" w:hAnsi="Verdana"/>
                <w:sz w:val="36"/>
                <w:szCs w:val="36"/>
              </w:rPr>
            </w:pPr>
            <w:bookmarkStart w:id="18" w:name="_Toc139536942"/>
            <w:r w:rsidRPr="00A02D11">
              <w:rPr>
                <w:rFonts w:ascii="Verdana" w:hAnsi="Verdana"/>
                <w:sz w:val="36"/>
                <w:szCs w:val="36"/>
              </w:rPr>
              <w:t>Arbejdet med det fysiske, psykiske og æstetiske børnemiljø</w:t>
            </w:r>
            <w:bookmarkEnd w:id="18"/>
          </w:p>
        </w:tc>
      </w:tr>
    </w:tbl>
    <w:p w14:paraId="30F19BAE" w14:textId="77777777" w:rsidR="00B773EE" w:rsidRDefault="00B773EE" w:rsidP="00B773EE">
      <w:pPr>
        <w:pStyle w:val="MiniPara"/>
      </w:pPr>
    </w:p>
    <w:p w14:paraId="3FEE2280" w14:textId="77777777" w:rsidR="00B773EE" w:rsidRDefault="00B773EE" w:rsidP="00B773EE">
      <w:pPr>
        <w:pStyle w:val="TyndSort"/>
      </w:pPr>
    </w:p>
    <w:tbl>
      <w:tblPr>
        <w:tblStyle w:val="Question"/>
        <w:tblW w:w="19276" w:type="dxa"/>
        <w:tblLayout w:type="fixed"/>
        <w:tblCellMar>
          <w:top w:w="369" w:type="dxa"/>
          <w:bottom w:w="227" w:type="dxa"/>
        </w:tblCellMar>
        <w:tblLook w:val="04A0" w:firstRow="1" w:lastRow="0" w:firstColumn="1" w:lastColumn="0" w:noHBand="0" w:noVBand="1"/>
      </w:tblPr>
      <w:tblGrid>
        <w:gridCol w:w="9638"/>
        <w:gridCol w:w="9638"/>
      </w:tblGrid>
      <w:tr w:rsidR="00B773EE" w14:paraId="192E9A7A" w14:textId="77777777" w:rsidTr="00906AE2">
        <w:tc>
          <w:tcPr>
            <w:tcW w:w="9638" w:type="dxa"/>
          </w:tcPr>
          <w:p w14:paraId="2DAE5C7F" w14:textId="77777777" w:rsidR="00B773EE" w:rsidRPr="00A02D11" w:rsidRDefault="00B773EE" w:rsidP="00906AE2">
            <w:pPr>
              <w:pStyle w:val="Tekst5bl"/>
              <w:suppressAutoHyphens/>
              <w:rPr>
                <w:rFonts w:ascii="Verdana" w:hAnsi="Verdana"/>
                <w:color w:val="auto"/>
                <w:sz w:val="24"/>
                <w:szCs w:val="24"/>
              </w:rPr>
            </w:pPr>
            <w:r w:rsidRPr="00A02D11">
              <w:rPr>
                <w:rFonts w:ascii="Verdana" w:hAnsi="Verdana"/>
                <w:color w:val="auto"/>
                <w:sz w:val="24"/>
                <w:szCs w:val="24"/>
              </w:rPr>
              <w:t>Sådan integrerer vi det fysiske, psykiske og æstetiske børnemiljø i det pædagogiske læringsmiljø:</w:t>
            </w:r>
          </w:p>
          <w:p w14:paraId="151F3F5E" w14:textId="77777777" w:rsidR="00B773EE" w:rsidRDefault="00B773EE" w:rsidP="00906AE2">
            <w:pPr>
              <w:pStyle w:val="Tekst3"/>
              <w:rPr>
                <w:rFonts w:ascii="Verdana" w:hAnsi="Verdana"/>
                <w:color w:val="0070C0"/>
                <w:sz w:val="24"/>
                <w:szCs w:val="24"/>
              </w:rPr>
            </w:pPr>
          </w:p>
          <w:p w14:paraId="6ACEBAB5" w14:textId="7D7525F1" w:rsidR="00B773EE" w:rsidRDefault="00B773EE" w:rsidP="00906AE2">
            <w:pPr>
              <w:pStyle w:val="Tekst3"/>
              <w:rPr>
                <w:rFonts w:ascii="Verdana" w:hAnsi="Verdana"/>
              </w:rPr>
            </w:pPr>
            <w:r w:rsidRPr="00A02D11">
              <w:rPr>
                <w:rFonts w:ascii="Verdana" w:hAnsi="Verdana"/>
                <w:color w:val="0070C0"/>
                <w:sz w:val="24"/>
                <w:szCs w:val="24"/>
              </w:rPr>
              <w:t>Fysiske læringsmiljø</w:t>
            </w:r>
            <w:r>
              <w:rPr>
                <w:rFonts w:ascii="Verdana" w:hAnsi="Verdana"/>
                <w:color w:val="0070C0"/>
                <w:sz w:val="24"/>
                <w:szCs w:val="24"/>
              </w:rPr>
              <w:t xml:space="preserve"> </w:t>
            </w:r>
            <w:r>
              <w:rPr>
                <w:rFonts w:ascii="Verdana" w:hAnsi="Verdana"/>
                <w:color w:val="0070C0"/>
                <w:sz w:val="24"/>
                <w:szCs w:val="24"/>
              </w:rPr>
              <w:br/>
            </w:r>
            <w:r w:rsidR="0013361A">
              <w:rPr>
                <w:rFonts w:ascii="Verdana" w:hAnsi="Verdana"/>
              </w:rPr>
              <w:t>D</w:t>
            </w:r>
            <w:r>
              <w:rPr>
                <w:rFonts w:ascii="Verdana" w:hAnsi="Verdana"/>
              </w:rPr>
              <w:t xml:space="preserve">et fysiske børnemiljø, vurderer vi løbende tilpasser efter behov. </w:t>
            </w:r>
            <w:r w:rsidR="00690B1E">
              <w:rPr>
                <w:rFonts w:ascii="Verdana" w:hAnsi="Verdana"/>
              </w:rPr>
              <w:t>Hvad er børnegruppens behov pr? stort gulvareal, små rum i rummet osv.</w:t>
            </w:r>
            <w:r>
              <w:rPr>
                <w:rFonts w:ascii="Verdana" w:hAnsi="Verdana"/>
              </w:rPr>
              <w:br/>
              <w:t>Vi bestræber os på at skabe rum til for eksempel fysiske udfoldelser, legeplads og udearealer. Stille aktiviteter ved borde, eller skaber rum ved hjælp af borde, stole og reoler for kreativitet og fordybelse.</w:t>
            </w:r>
            <w:r>
              <w:rPr>
                <w:rFonts w:ascii="Verdana" w:hAnsi="Verdana"/>
              </w:rPr>
              <w:br/>
            </w:r>
            <w:r w:rsidR="00690B1E">
              <w:rPr>
                <w:rFonts w:ascii="Verdana" w:hAnsi="Verdana"/>
              </w:rPr>
              <w:br/>
            </w:r>
            <w:r>
              <w:rPr>
                <w:rFonts w:ascii="Verdana" w:hAnsi="Verdana"/>
              </w:rPr>
              <w:t>Vi har indrettet vores legeplads, så denne kan bruges til både ”fri leg”, voksenstyret lege og værksteder for forskellige aktiviteter.</w:t>
            </w:r>
            <w:r>
              <w:rPr>
                <w:rFonts w:ascii="Verdana" w:hAnsi="Verdana"/>
              </w:rPr>
              <w:br/>
            </w:r>
            <w:r w:rsidR="00690B1E">
              <w:rPr>
                <w:rFonts w:ascii="Verdana" w:hAnsi="Verdana"/>
              </w:rPr>
              <w:br/>
            </w:r>
            <w:r>
              <w:rPr>
                <w:rFonts w:ascii="Verdana" w:hAnsi="Verdana"/>
              </w:rPr>
              <w:t>Vores toiletter er indrettet med store og små toiletter så børnene selv kan benytte disse, i vuggestuen er der et puslebord med stige, så børne</w:t>
            </w:r>
            <w:r w:rsidR="00690B1E">
              <w:rPr>
                <w:rFonts w:ascii="Verdana" w:hAnsi="Verdana"/>
              </w:rPr>
              <w:t>ne</w:t>
            </w:r>
            <w:r>
              <w:rPr>
                <w:rFonts w:ascii="Verdana" w:hAnsi="Verdana"/>
              </w:rPr>
              <w:t xml:space="preserve"> selv kan klatre op. På badeværelserne sidder håndvaskene så børnene selv kan vaske hænder, dette er vigtigt også som en del af faciliteter til hygiejne-rutiner.</w:t>
            </w:r>
            <w:r>
              <w:rPr>
                <w:rFonts w:ascii="Verdana" w:hAnsi="Verdana"/>
              </w:rPr>
              <w:br/>
            </w:r>
            <w:r w:rsidR="00690B1E">
              <w:rPr>
                <w:rFonts w:ascii="Verdana" w:hAnsi="Verdana"/>
              </w:rPr>
              <w:br/>
            </w:r>
            <w:r>
              <w:rPr>
                <w:rFonts w:ascii="Verdana" w:hAnsi="Verdana"/>
              </w:rPr>
              <w:t>Når vi spiser morgenmad og modtager børn, har vi skabt et ”rum” for stille lege, ro til morgenmad og en god aflevering, med tid til at vinke. Hvis børnene vil være mere fysiske i om morgenen, er der mulighed for det på en anden stue.</w:t>
            </w:r>
            <w:r>
              <w:rPr>
                <w:rFonts w:ascii="Verdana" w:hAnsi="Verdana"/>
              </w:rPr>
              <w:br/>
              <w:t>Vi er bevidste om at støj, indeklima og indretning er vigtig i arbejdet med pædagogiske læringsmiljøer</w:t>
            </w:r>
            <w:r w:rsidR="00CD6211">
              <w:rPr>
                <w:rFonts w:ascii="Verdana" w:hAnsi="Verdana"/>
              </w:rPr>
              <w:t xml:space="preserve"> og fællesskaber.</w:t>
            </w:r>
          </w:p>
          <w:p w14:paraId="17DDAF7D" w14:textId="5F524B95" w:rsidR="00B773EE" w:rsidRDefault="00B773EE" w:rsidP="00906AE2">
            <w:pPr>
              <w:pStyle w:val="Tekst3"/>
              <w:rPr>
                <w:rFonts w:ascii="Verdana" w:hAnsi="Verdana"/>
              </w:rPr>
            </w:pPr>
            <w:r w:rsidRPr="00A02D11">
              <w:rPr>
                <w:rFonts w:ascii="Verdana" w:hAnsi="Verdana"/>
                <w:color w:val="0070C0"/>
                <w:sz w:val="24"/>
                <w:szCs w:val="24"/>
              </w:rPr>
              <w:t>Psykiske læringsmiljø</w:t>
            </w:r>
            <w:r>
              <w:rPr>
                <w:rFonts w:ascii="Verdana" w:hAnsi="Verdana"/>
                <w:color w:val="0070C0"/>
                <w:sz w:val="24"/>
                <w:szCs w:val="24"/>
              </w:rPr>
              <w:br/>
            </w:r>
            <w:r>
              <w:rPr>
                <w:rFonts w:ascii="Verdana" w:hAnsi="Verdana"/>
              </w:rPr>
              <w:t xml:space="preserve">I det psykiske børnemiljø, arbejder vi med venskaber, fællesskaber og medbestemmelse. </w:t>
            </w:r>
            <w:r>
              <w:rPr>
                <w:rFonts w:ascii="Verdana" w:hAnsi="Verdana"/>
              </w:rPr>
              <w:br/>
              <w:t xml:space="preserve">Alle børn skal have mulighed for at lege med andre børn, ligeledes skal børnene også have mulighed for at lege alene. </w:t>
            </w:r>
            <w:r>
              <w:rPr>
                <w:rFonts w:ascii="Verdana" w:hAnsi="Verdana"/>
              </w:rPr>
              <w:br/>
            </w:r>
            <w:r w:rsidR="00690B1E">
              <w:rPr>
                <w:rFonts w:ascii="Verdana" w:hAnsi="Verdana"/>
              </w:rPr>
              <w:br/>
            </w:r>
            <w:r>
              <w:rPr>
                <w:rFonts w:ascii="Verdana" w:hAnsi="Verdana"/>
              </w:rPr>
              <w:t xml:space="preserve">Vi støtter venskaberne ved f.eks. at arbejde med børnene i mindre grupper, arrangere voksenstyret lege, i samlinger osv. </w:t>
            </w:r>
            <w:r>
              <w:rPr>
                <w:rFonts w:ascii="Verdana" w:hAnsi="Verdana"/>
              </w:rPr>
              <w:br/>
            </w:r>
            <w:r w:rsidR="00690B1E">
              <w:rPr>
                <w:rFonts w:ascii="Verdana" w:hAnsi="Verdana"/>
              </w:rPr>
              <w:br/>
            </w:r>
            <w:r>
              <w:rPr>
                <w:rFonts w:ascii="Verdana" w:hAnsi="Verdana"/>
              </w:rPr>
              <w:t>Vi hjælper børnene med at lære, at lytte til hinanden og forstå hinanden i f.eks. rollelege, regellege, spil og hvis en leg udvikler sig til uenighed.</w:t>
            </w:r>
            <w:r>
              <w:rPr>
                <w:rFonts w:ascii="Verdana" w:hAnsi="Verdana"/>
              </w:rPr>
              <w:br/>
              <w:t xml:space="preserve">Det er ligeledes vigtigt at der er et godt samspil mellem børn og personale. Lytter personalet til børnene og har børnene medbestemmelse? Lytter børnene til personalet, er der gensidig respekt og tolerance? </w:t>
            </w:r>
          </w:p>
          <w:p w14:paraId="2EA1FA18" w14:textId="69F47FC6" w:rsidR="00B773EE" w:rsidRDefault="00B773EE" w:rsidP="00906AE2">
            <w:pPr>
              <w:pStyle w:val="Tekst3"/>
            </w:pPr>
            <w:r w:rsidRPr="00A02D11">
              <w:rPr>
                <w:rFonts w:ascii="Verdana" w:hAnsi="Verdana"/>
                <w:color w:val="0070C0"/>
                <w:sz w:val="24"/>
                <w:szCs w:val="24"/>
              </w:rPr>
              <w:lastRenderedPageBreak/>
              <w:t>Æstetiske læringsmiljø</w:t>
            </w:r>
            <w:r>
              <w:rPr>
                <w:rFonts w:ascii="Verdana" w:hAnsi="Verdana"/>
                <w:color w:val="0070C0"/>
                <w:sz w:val="24"/>
                <w:szCs w:val="24"/>
              </w:rPr>
              <w:t xml:space="preserve"> </w:t>
            </w:r>
            <w:r>
              <w:rPr>
                <w:rFonts w:ascii="Verdana" w:hAnsi="Verdana"/>
                <w:color w:val="0070C0"/>
                <w:sz w:val="24"/>
                <w:szCs w:val="24"/>
              </w:rPr>
              <w:br/>
            </w:r>
            <w:r w:rsidRPr="00A1741C">
              <w:rPr>
                <w:rFonts w:ascii="Verdana" w:hAnsi="Verdana"/>
              </w:rPr>
              <w:t xml:space="preserve">I det æstetiske læringsmiljø forsøger vi at skabe en indretning og udsmykning, som virker stimulerende og inspirerende på børnene. </w:t>
            </w:r>
            <w:r w:rsidRPr="00A1741C">
              <w:rPr>
                <w:rFonts w:ascii="Verdana" w:hAnsi="Verdana"/>
              </w:rPr>
              <w:br/>
            </w:r>
            <w:r w:rsidR="00690B1E">
              <w:rPr>
                <w:rFonts w:ascii="Verdana" w:hAnsi="Verdana"/>
              </w:rPr>
              <w:br/>
            </w:r>
            <w:r w:rsidRPr="00A1741C">
              <w:rPr>
                <w:rFonts w:ascii="Verdana" w:hAnsi="Verdana"/>
              </w:rPr>
              <w:t>Vi har indrettet institutionen så den fremmer børnenes lyst til at have stille lege, mulighed for at fordybe sig, kan skabe rum i rummene og de kan bevæge sig.</w:t>
            </w:r>
            <w:r w:rsidRPr="00A1741C">
              <w:rPr>
                <w:rFonts w:ascii="Verdana" w:hAnsi="Verdana"/>
              </w:rPr>
              <w:br/>
            </w:r>
            <w:r w:rsidR="00690B1E">
              <w:rPr>
                <w:rFonts w:ascii="Verdana" w:hAnsi="Verdana"/>
              </w:rPr>
              <w:br/>
            </w:r>
            <w:r w:rsidRPr="00A1741C">
              <w:rPr>
                <w:rFonts w:ascii="Verdana" w:hAnsi="Verdana"/>
              </w:rPr>
              <w:t>Vi er opmærksomme på mindst mulig forstyrrelse i de forskellige grupper, f.eks.: Afleveres børnene direkte på stuerne, og ikke via andre grupperum. Vi har kun én gruppe i garderoben ad gangen, færdsel</w:t>
            </w:r>
            <w:r w:rsidR="00690B1E">
              <w:rPr>
                <w:rFonts w:ascii="Verdana" w:hAnsi="Verdana"/>
              </w:rPr>
              <w:t xml:space="preserve"> til og</w:t>
            </w:r>
            <w:r w:rsidRPr="00A1741C">
              <w:rPr>
                <w:rFonts w:ascii="Verdana" w:hAnsi="Verdana"/>
              </w:rPr>
              <w:t xml:space="preserve"> fra vuggestuen foregår så vidt muligt via legepladsen.</w:t>
            </w:r>
            <w:r w:rsidRPr="00A1741C">
              <w:rPr>
                <w:rFonts w:ascii="Verdana" w:hAnsi="Verdana"/>
              </w:rPr>
              <w:br/>
            </w:r>
            <w:r w:rsidR="00690B1E">
              <w:rPr>
                <w:rFonts w:ascii="Verdana" w:hAnsi="Verdana"/>
              </w:rPr>
              <w:br/>
            </w:r>
            <w:r w:rsidRPr="00A1741C">
              <w:rPr>
                <w:rFonts w:ascii="Verdana" w:hAnsi="Verdana"/>
              </w:rPr>
              <w:t>Vi følger børnene i deres dagligdag, og følger deres ”stemme”: Hvor er børnene aldrig, hvor skabes der ofte konflikter / uro, er det muligt at have en uforstyrret leg, er der mulighed for at skabe store lege uden andre børn bliver begrænset.</w:t>
            </w:r>
          </w:p>
        </w:tc>
        <w:tc>
          <w:tcPr>
            <w:tcW w:w="9638" w:type="dxa"/>
          </w:tcPr>
          <w:p w14:paraId="17044097" w14:textId="77777777" w:rsidR="00B773EE" w:rsidRPr="00E57D42" w:rsidRDefault="00B773EE" w:rsidP="00906AE2">
            <w:pPr>
              <w:pStyle w:val="Tekst3"/>
            </w:pPr>
          </w:p>
        </w:tc>
      </w:tr>
    </w:tbl>
    <w:p w14:paraId="2BE907F3" w14:textId="77777777" w:rsidR="00B773EE" w:rsidRDefault="00B773EE" w:rsidP="00B773EE">
      <w:pPr>
        <w:pStyle w:val="TykRd"/>
      </w:pPr>
    </w:p>
    <w:tbl>
      <w:tblPr>
        <w:tblStyle w:val="1Tabelfelt"/>
        <w:tblW w:w="0" w:type="auto"/>
        <w:tblBorders>
          <w:top w:val="single" w:sz="8" w:space="0" w:color="4472C4" w:themeColor="accent1"/>
          <w:bottom w:val="single" w:sz="4" w:space="0" w:color="4472C4" w:themeColor="accent1"/>
        </w:tblBorders>
        <w:tblLayout w:type="fixed"/>
        <w:tblCellMar>
          <w:right w:w="0" w:type="dxa"/>
        </w:tblCellMar>
        <w:tblLook w:val="04A0" w:firstRow="1" w:lastRow="0" w:firstColumn="1" w:lastColumn="0" w:noHBand="0" w:noVBand="1"/>
      </w:tblPr>
      <w:tblGrid>
        <w:gridCol w:w="7087"/>
        <w:gridCol w:w="2551"/>
      </w:tblGrid>
      <w:tr w:rsidR="00B773EE" w:rsidRPr="00373C52" w14:paraId="39AE975A" w14:textId="77777777" w:rsidTr="00906AE2">
        <w:trPr>
          <w:cantSplit/>
          <w:trHeight w:hRule="exact" w:val="2835"/>
        </w:trPr>
        <w:tc>
          <w:tcPr>
            <w:tcW w:w="7087" w:type="dxa"/>
            <w:tcBorders>
              <w:top w:val="nil"/>
              <w:bottom w:val="nil"/>
            </w:tcBorders>
          </w:tcPr>
          <w:p w14:paraId="25E2AFA6" w14:textId="77777777" w:rsidR="00B773EE" w:rsidRPr="00344FDF" w:rsidRDefault="00B773EE" w:rsidP="00906AE2">
            <w:pPr>
              <w:pStyle w:val="Overskrift2"/>
              <w:rPr>
                <w:rFonts w:ascii="Verdana" w:hAnsi="Verdana"/>
                <w:color w:val="ED7D31" w:themeColor="accent2"/>
                <w:sz w:val="36"/>
                <w:szCs w:val="36"/>
              </w:rPr>
            </w:pPr>
            <w:bookmarkStart w:id="19" w:name="_Toc139536943"/>
            <w:r w:rsidRPr="00344FDF">
              <w:rPr>
                <w:rFonts w:ascii="Verdana" w:hAnsi="Verdana"/>
                <w:sz w:val="36"/>
                <w:szCs w:val="36"/>
              </w:rPr>
              <w:t>De seks læreplanstemaer</w:t>
            </w:r>
            <w:bookmarkEnd w:id="19"/>
          </w:p>
        </w:tc>
        <w:tc>
          <w:tcPr>
            <w:tcW w:w="2551" w:type="dxa"/>
            <w:tcBorders>
              <w:top w:val="nil"/>
              <w:bottom w:val="nil"/>
            </w:tcBorders>
          </w:tcPr>
          <w:p w14:paraId="047939E4" w14:textId="77777777" w:rsidR="00B773EE" w:rsidRPr="00373C52" w:rsidRDefault="00B773EE" w:rsidP="00906AE2">
            <w:r>
              <w:rPr>
                <w:noProof/>
                <w:lang w:eastAsia="da-DK"/>
              </w:rPr>
              <w:drawing>
                <wp:inline distT="0" distB="0" distL="0" distR="0" wp14:anchorId="1DEF5086" wp14:editId="492F8B99">
                  <wp:extent cx="1619885"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 filer til levering_RK_Side 9.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79F12205" w14:textId="77777777" w:rsidR="00B773EE" w:rsidRDefault="00B773EE" w:rsidP="00B773EE">
      <w:pPr>
        <w:pStyle w:val="MiniPara"/>
      </w:pPr>
    </w:p>
    <w:p w14:paraId="32B32137" w14:textId="77777777" w:rsidR="00B773EE" w:rsidRDefault="00B773EE" w:rsidP="00B773EE">
      <w:pPr>
        <w:pStyle w:val="TyndRd"/>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3BCF412D" w14:textId="77777777" w:rsidTr="00906AE2">
        <w:tc>
          <w:tcPr>
            <w:tcW w:w="9638" w:type="dxa"/>
          </w:tcPr>
          <w:p w14:paraId="1D0DF726" w14:textId="77777777" w:rsidR="00B773EE" w:rsidRPr="007400E9" w:rsidRDefault="00B773EE" w:rsidP="00906AE2">
            <w:pPr>
              <w:pStyle w:val="Byline"/>
            </w:pPr>
          </w:p>
        </w:tc>
      </w:tr>
    </w:tbl>
    <w:p w14:paraId="1904230F" w14:textId="77777777" w:rsidR="00B773EE" w:rsidRDefault="00B773EE" w:rsidP="00B773EE">
      <w:pPr>
        <w:pStyle w:val="MiniPara"/>
      </w:pPr>
    </w:p>
    <w:p w14:paraId="4EC1A368" w14:textId="77777777" w:rsidR="00B773EE" w:rsidRDefault="00B773EE" w:rsidP="00B773EE">
      <w:pPr>
        <w:pStyle w:val="TykRd"/>
      </w:pPr>
    </w:p>
    <w:p w14:paraId="1CD44673" w14:textId="77777777" w:rsidR="00690B1E" w:rsidRDefault="00690B1E">
      <w:bookmarkStart w:id="20" w:name="_Toc139536944"/>
      <w:r>
        <w:rPr>
          <w:b/>
          <w:bCs/>
        </w:rPr>
        <w:br w:type="page"/>
      </w: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B773EE" w:rsidRPr="006406AA" w14:paraId="034AF2D4" w14:textId="77777777" w:rsidTr="00906AE2">
        <w:trPr>
          <w:cantSplit/>
        </w:trPr>
        <w:tc>
          <w:tcPr>
            <w:tcW w:w="7087" w:type="dxa"/>
          </w:tcPr>
          <w:p w14:paraId="75A6A605" w14:textId="189EBD63" w:rsidR="00B773EE" w:rsidRPr="00616916" w:rsidRDefault="00B773EE" w:rsidP="00906AE2">
            <w:pPr>
              <w:pStyle w:val="Overskrift2"/>
              <w:rPr>
                <w:rFonts w:ascii="Verdana" w:hAnsi="Verdana"/>
                <w:sz w:val="36"/>
                <w:szCs w:val="36"/>
              </w:rPr>
            </w:pPr>
            <w:r w:rsidRPr="00616916">
              <w:rPr>
                <w:rFonts w:ascii="Verdana" w:hAnsi="Verdana"/>
                <w:sz w:val="36"/>
                <w:szCs w:val="36"/>
              </w:rPr>
              <w:lastRenderedPageBreak/>
              <w:t>Alsidig personlig udvikling</w:t>
            </w:r>
            <w:bookmarkEnd w:id="20"/>
          </w:p>
          <w:p w14:paraId="153BF479" w14:textId="77777777" w:rsidR="00B773EE" w:rsidRPr="00B02D50" w:rsidRDefault="00B773EE" w:rsidP="00906AE2">
            <w:pPr>
              <w:pStyle w:val="Tekst2"/>
              <w:suppressAutoHyphens/>
            </w:pPr>
          </w:p>
        </w:tc>
        <w:tc>
          <w:tcPr>
            <w:tcW w:w="2551" w:type="dxa"/>
          </w:tcPr>
          <w:p w14:paraId="381E73BD" w14:textId="77777777" w:rsidR="00B773EE" w:rsidRDefault="00B773EE" w:rsidP="00906AE2">
            <w:pPr>
              <w:jc w:val="right"/>
              <w:rPr>
                <w:color w:val="4472C4" w:themeColor="accent1"/>
              </w:rPr>
            </w:pPr>
            <w:r>
              <w:rPr>
                <w:noProof/>
                <w:color w:val="4472C4" w:themeColor="accent1"/>
                <w:lang w:eastAsia="da-DK"/>
              </w:rPr>
              <w:drawing>
                <wp:inline distT="0" distB="0" distL="0" distR="0" wp14:anchorId="36DA1794" wp14:editId="55340EFB">
                  <wp:extent cx="1618970" cy="1574358"/>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6" cstate="print">
                            <a:extLst>
                              <a:ext uri="{28A0092B-C50C-407E-A947-70E740481C1C}">
                                <a14:useLocalDpi xmlns:a14="http://schemas.microsoft.com/office/drawing/2010/main" val="0"/>
                              </a:ext>
                            </a:extLst>
                          </a:blip>
                          <a:srcRect b="12299"/>
                          <a:stretch/>
                        </pic:blipFill>
                        <pic:spPr bwMode="auto">
                          <a:xfrm>
                            <a:off x="0" y="0"/>
                            <a:ext cx="1619542" cy="15749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526855" w14:textId="77777777" w:rsidR="00B773EE" w:rsidRDefault="00B773EE" w:rsidP="00B773EE">
      <w:pPr>
        <w:pStyle w:val="MiniPara"/>
      </w:pPr>
    </w:p>
    <w:tbl>
      <w:tblPr>
        <w:tblStyle w:val="Rd"/>
        <w:tblW w:w="0" w:type="auto"/>
        <w:tblLook w:val="04A0" w:firstRow="1" w:lastRow="0" w:firstColumn="1" w:lastColumn="0" w:noHBand="0" w:noVBand="1"/>
      </w:tblPr>
      <w:tblGrid>
        <w:gridCol w:w="9638"/>
      </w:tblGrid>
      <w:tr w:rsidR="00B773EE" w14:paraId="16B06EAC" w14:textId="77777777" w:rsidTr="00906AE2">
        <w:tc>
          <w:tcPr>
            <w:tcW w:w="9638" w:type="dxa"/>
          </w:tcPr>
          <w:p w14:paraId="0D79835D" w14:textId="77777777" w:rsidR="00B773EE" w:rsidRDefault="00B773EE" w:rsidP="00906AE2">
            <w:pPr>
              <w:pStyle w:val="Tekst4"/>
              <w:ind w:left="284"/>
            </w:pPr>
            <w:r w:rsidRPr="005A03C3">
              <w:t>Pædagogiske mål for læreplanstemaet:</w:t>
            </w:r>
          </w:p>
          <w:p w14:paraId="09B1425B" w14:textId="77777777" w:rsidR="00B773EE" w:rsidRPr="00D065DF" w:rsidRDefault="00B773EE" w:rsidP="00B773EE">
            <w:pPr>
              <w:pStyle w:val="Tekst4"/>
              <w:numPr>
                <w:ilvl w:val="0"/>
                <w:numId w:val="10"/>
              </w:numPr>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14:paraId="704B600B" w14:textId="77777777" w:rsidR="00B773EE" w:rsidRPr="00D065DF" w:rsidRDefault="00B773EE" w:rsidP="00B773EE">
            <w:pPr>
              <w:pStyle w:val="Tekst4"/>
              <w:numPr>
                <w:ilvl w:val="0"/>
                <w:numId w:val="10"/>
              </w:numPr>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4BE83578" w14:textId="77777777" w:rsidTr="00906AE2">
        <w:tc>
          <w:tcPr>
            <w:tcW w:w="9638" w:type="dxa"/>
          </w:tcPr>
          <w:p w14:paraId="09928CE3" w14:textId="77777777" w:rsidR="00B773EE" w:rsidRPr="00616916" w:rsidRDefault="00B773EE" w:rsidP="00906AE2">
            <w:pPr>
              <w:pStyle w:val="Tekst5rd"/>
              <w:suppressAutoHyphens/>
              <w:rPr>
                <w:rFonts w:ascii="Verdana" w:hAnsi="Verdana"/>
                <w:color w:val="auto"/>
                <w:sz w:val="24"/>
                <w:szCs w:val="24"/>
              </w:rPr>
            </w:pPr>
            <w:r w:rsidRPr="00616916">
              <w:rPr>
                <w:rFonts w:ascii="Verdana" w:hAnsi="Verdana"/>
                <w:color w:val="auto"/>
                <w:sz w:val="24"/>
                <w:szCs w:val="24"/>
              </w:rPr>
              <w:t>Sådan understøtter vores pædagogiske læringsmiljø børnenes alsidige personlige udvikling:</w:t>
            </w:r>
          </w:p>
          <w:p w14:paraId="5633901E" w14:textId="77777777" w:rsidR="00B773EE" w:rsidRDefault="00B773EE" w:rsidP="00906AE2">
            <w:pPr>
              <w:spacing w:line="240" w:lineRule="auto"/>
              <w:rPr>
                <w:rFonts w:ascii="Verdana" w:hAnsi="Verdana" w:cstheme="majorHAnsi"/>
                <w:shd w:val="clear" w:color="auto" w:fill="FFFFFF"/>
              </w:rPr>
            </w:pPr>
            <w:r>
              <w:rPr>
                <w:rFonts w:ascii="Verdana" w:hAnsi="Verdana" w:cstheme="majorHAnsi"/>
                <w:shd w:val="clear" w:color="auto" w:fill="FFFFFF"/>
              </w:rPr>
              <w:t>Gennem leg, venskaber, gruppeerfaringer, almindelig omgang i dagligdagen og andre meningsfulde aktiviteter, skaber vi et læringsmiljø hvor børnene kan gøre sig erfaringer med forskellige sociale positioner.</w:t>
            </w:r>
          </w:p>
          <w:p w14:paraId="132CBCD2" w14:textId="77777777" w:rsidR="00B773EE" w:rsidRDefault="00B773EE" w:rsidP="00906AE2">
            <w:pPr>
              <w:spacing w:line="240" w:lineRule="auto"/>
              <w:rPr>
                <w:rFonts w:ascii="Verdana" w:hAnsi="Verdana" w:cstheme="majorHAnsi"/>
                <w:shd w:val="clear" w:color="auto" w:fill="FFFFFF"/>
              </w:rPr>
            </w:pPr>
            <w:r>
              <w:rPr>
                <w:rFonts w:ascii="Verdana" w:hAnsi="Verdana" w:cstheme="majorHAnsi"/>
                <w:shd w:val="clear" w:color="auto" w:fill="FFFFFF"/>
              </w:rPr>
              <w:t xml:space="preserve"> </w:t>
            </w:r>
          </w:p>
          <w:p w14:paraId="365489AC" w14:textId="77777777" w:rsidR="00B773EE" w:rsidRDefault="00B773EE" w:rsidP="00906AE2">
            <w:pPr>
              <w:spacing w:line="240" w:lineRule="auto"/>
              <w:rPr>
                <w:rFonts w:ascii="Verdana" w:hAnsi="Verdana" w:cstheme="majorHAnsi"/>
                <w:shd w:val="clear" w:color="auto" w:fill="FFFFFF"/>
              </w:rPr>
            </w:pPr>
            <w:r>
              <w:rPr>
                <w:rFonts w:ascii="Verdana" w:hAnsi="Verdana" w:cstheme="majorHAnsi"/>
                <w:shd w:val="clear" w:color="auto" w:fill="FFFFFF"/>
              </w:rPr>
              <w:t>Vi er trygge nærværende og tillidsgivende voksne.</w:t>
            </w:r>
          </w:p>
          <w:p w14:paraId="64326CF7" w14:textId="77777777" w:rsidR="00B773EE" w:rsidRDefault="00B773EE" w:rsidP="00906AE2">
            <w:pPr>
              <w:spacing w:line="240" w:lineRule="auto"/>
              <w:rPr>
                <w:rFonts w:ascii="Verdana" w:hAnsi="Verdana" w:cstheme="majorHAnsi"/>
                <w:shd w:val="clear" w:color="auto" w:fill="FFFFFF"/>
              </w:rPr>
            </w:pPr>
            <w:r>
              <w:rPr>
                <w:rFonts w:ascii="Verdana" w:hAnsi="Verdana" w:cstheme="majorHAnsi"/>
                <w:shd w:val="clear" w:color="auto" w:fill="FFFFFF"/>
              </w:rPr>
              <w:t>Vi hjælper barnet med at skabe relationer og deltagelse i fællesskaber gennem leg og aktiviteter.</w:t>
            </w:r>
          </w:p>
          <w:p w14:paraId="7D8B25A1" w14:textId="77777777" w:rsidR="00B773EE" w:rsidRDefault="00B773EE" w:rsidP="00906AE2">
            <w:pPr>
              <w:spacing w:line="240" w:lineRule="auto"/>
              <w:rPr>
                <w:rFonts w:ascii="Verdana" w:hAnsi="Verdana" w:cstheme="majorHAnsi"/>
                <w:shd w:val="clear" w:color="auto" w:fill="FFFFFF"/>
              </w:rPr>
            </w:pPr>
          </w:p>
          <w:p w14:paraId="5E2F92E3" w14:textId="77777777" w:rsidR="00B773EE" w:rsidRDefault="00B773EE" w:rsidP="00906AE2">
            <w:pPr>
              <w:spacing w:line="240" w:lineRule="auto"/>
              <w:rPr>
                <w:rFonts w:ascii="Verdana" w:hAnsi="Verdana" w:cstheme="majorHAnsi"/>
                <w:shd w:val="clear" w:color="auto" w:fill="FFFFFF"/>
              </w:rPr>
            </w:pPr>
            <w:r>
              <w:rPr>
                <w:rFonts w:ascii="Verdana" w:hAnsi="Verdana" w:cstheme="majorHAnsi"/>
                <w:shd w:val="clear" w:color="auto" w:fill="FFFFFF"/>
              </w:rPr>
              <w:t xml:space="preserve">Vi giver barnet medbestemmelse over egen hverdag i så rigt et omfang som muligt. Derved opnår barnet en følelse af at blive set, hørt og forstået. </w:t>
            </w:r>
          </w:p>
          <w:p w14:paraId="622302FA" w14:textId="77777777" w:rsidR="00B773EE" w:rsidRDefault="00B773EE" w:rsidP="00906AE2">
            <w:pPr>
              <w:spacing w:line="240" w:lineRule="auto"/>
              <w:rPr>
                <w:rFonts w:ascii="Verdana" w:hAnsi="Verdana" w:cstheme="majorHAnsi"/>
                <w:shd w:val="clear" w:color="auto" w:fill="FFFFFF"/>
              </w:rPr>
            </w:pPr>
            <w:r>
              <w:rPr>
                <w:rFonts w:ascii="Verdana" w:hAnsi="Verdana" w:cstheme="majorHAnsi"/>
                <w:shd w:val="clear" w:color="auto" w:fill="FFFFFF"/>
              </w:rPr>
              <w:t xml:space="preserve">Vi opfordrer børnene til at tale i større forsamlinger, lytte til hinanden og sætte ord på følelser og oplevelser. </w:t>
            </w:r>
          </w:p>
          <w:p w14:paraId="74361BF7" w14:textId="77777777" w:rsidR="00B773EE" w:rsidRDefault="00B773EE" w:rsidP="00906AE2">
            <w:pPr>
              <w:spacing w:line="240" w:lineRule="auto"/>
              <w:rPr>
                <w:rFonts w:ascii="Verdana" w:hAnsi="Verdana" w:cstheme="majorHAnsi"/>
                <w:shd w:val="clear" w:color="auto" w:fill="FFFFFF"/>
              </w:rPr>
            </w:pPr>
          </w:p>
          <w:p w14:paraId="5ADBC931" w14:textId="77777777" w:rsidR="00B773EE" w:rsidRDefault="00B773EE" w:rsidP="00906AE2">
            <w:pPr>
              <w:rPr>
                <w:rFonts w:ascii="Verdana" w:hAnsi="Verdana" w:cstheme="majorHAnsi"/>
                <w:shd w:val="clear" w:color="auto" w:fill="FFFFFF"/>
              </w:rPr>
            </w:pPr>
            <w:r>
              <w:rPr>
                <w:rFonts w:ascii="Verdana" w:hAnsi="Verdana" w:cstheme="majorHAnsi"/>
                <w:shd w:val="clear" w:color="auto" w:fill="FFFFFF"/>
              </w:rPr>
              <w:t>Vi støtter barnet i at gå egne veje, vælge til og fra (aktiviteter og relationer) i en balance mellem iagttagelse og initiativ.</w:t>
            </w:r>
          </w:p>
          <w:p w14:paraId="3CC23D62" w14:textId="46FF970F" w:rsidR="00B773EE" w:rsidRDefault="00B773EE" w:rsidP="00906AE2">
            <w:pPr>
              <w:rPr>
                <w:rFonts w:ascii="Verdana" w:hAnsi="Verdana"/>
              </w:rPr>
            </w:pPr>
            <w:r>
              <w:rPr>
                <w:rFonts w:ascii="Verdana" w:hAnsi="Verdana" w:cstheme="majorHAnsi"/>
                <w:shd w:val="clear" w:color="auto" w:fill="FFFFFF"/>
              </w:rPr>
              <w:t xml:space="preserve"> </w:t>
            </w:r>
            <w:r>
              <w:rPr>
                <w:rFonts w:ascii="Verdana" w:hAnsi="Verdana" w:cstheme="majorHAnsi"/>
                <w:shd w:val="clear" w:color="auto" w:fill="FFFFFF"/>
              </w:rPr>
              <w:br/>
              <w:t>Vi lærer børnene at spille forskellige s</w:t>
            </w:r>
            <w:r>
              <w:rPr>
                <w:rFonts w:ascii="Verdana" w:hAnsi="Verdana"/>
              </w:rPr>
              <w:t>pil (</w:t>
            </w:r>
            <w:r w:rsidR="00B06BC2">
              <w:rPr>
                <w:rFonts w:ascii="Verdana" w:hAnsi="Verdana"/>
              </w:rPr>
              <w:t xml:space="preserve">vendespil, bræt spil, </w:t>
            </w:r>
            <w:r>
              <w:rPr>
                <w:rFonts w:ascii="Verdana" w:hAnsi="Verdana"/>
              </w:rPr>
              <w:t xml:space="preserve">kort og lign). </w:t>
            </w:r>
            <w:r w:rsidR="00B06BC2">
              <w:rPr>
                <w:rFonts w:ascii="Verdana" w:hAnsi="Verdana"/>
              </w:rPr>
              <w:t xml:space="preserve">Der ikke overstiger børnenes kompetence eller overskrider deres grænser. </w:t>
            </w:r>
            <w:r>
              <w:rPr>
                <w:rFonts w:ascii="Verdana" w:hAnsi="Verdana"/>
              </w:rPr>
              <w:t xml:space="preserve">Børnene lærer herigennem, </w:t>
            </w:r>
            <w:r w:rsidR="00B06BC2">
              <w:rPr>
                <w:rFonts w:ascii="Verdana" w:hAnsi="Verdana"/>
              </w:rPr>
              <w:t>fordybelse, der understøtter koncentrationen.</w:t>
            </w:r>
          </w:p>
          <w:p w14:paraId="02B9B79D" w14:textId="77777777" w:rsidR="00B773EE" w:rsidRDefault="00B773EE" w:rsidP="00906AE2">
            <w:pPr>
              <w:rPr>
                <w:rFonts w:ascii="Verdana" w:hAnsi="Verdana" w:cstheme="majorHAnsi"/>
                <w:shd w:val="clear" w:color="auto" w:fill="FFFFFF"/>
              </w:rPr>
            </w:pPr>
            <w:r>
              <w:rPr>
                <w:rFonts w:ascii="Verdana" w:hAnsi="Verdana"/>
              </w:rPr>
              <w:br/>
            </w:r>
            <w:r>
              <w:rPr>
                <w:rFonts w:ascii="Verdana" w:hAnsi="Verdana" w:cstheme="majorHAnsi"/>
                <w:shd w:val="clear" w:color="auto" w:fill="FFFFFF"/>
              </w:rPr>
              <w:t xml:space="preserve">Vi giver barnet mulighed for at engagere og fordybe sig i det, barnet er optaget af. </w:t>
            </w:r>
            <w:r>
              <w:rPr>
                <w:rFonts w:ascii="Verdana" w:hAnsi="Verdana" w:cstheme="majorHAnsi"/>
                <w:shd w:val="clear" w:color="auto" w:fill="FFFFFF"/>
              </w:rPr>
              <w:br/>
              <w:t>Vi hjælper barnet når det kommer i konflikt med et andet barn, observerer vi om der er brug for voksenindblanding og i tilfælde heraf, vejleder vi børnene i at udtrykke sig, vise følelser og støtte børnene i at løse konflikten på en hensigtsmæssig måde.</w:t>
            </w:r>
          </w:p>
          <w:p w14:paraId="29C5C1CD" w14:textId="77777777" w:rsidR="00B773EE" w:rsidRDefault="00B773EE" w:rsidP="00906AE2">
            <w:pPr>
              <w:rPr>
                <w:rFonts w:ascii="Verdana" w:hAnsi="Verdana" w:cstheme="majorHAnsi"/>
                <w:shd w:val="clear" w:color="auto" w:fill="FFFFFF"/>
              </w:rPr>
            </w:pPr>
            <w:r>
              <w:rPr>
                <w:rFonts w:ascii="Verdana" w:hAnsi="Verdana" w:cstheme="majorHAnsi"/>
                <w:shd w:val="clear" w:color="auto" w:fill="FFFFFF"/>
              </w:rPr>
              <w:t xml:space="preserve"> </w:t>
            </w:r>
            <w:r>
              <w:rPr>
                <w:rFonts w:ascii="Verdana" w:hAnsi="Verdana" w:cstheme="majorHAnsi"/>
                <w:shd w:val="clear" w:color="auto" w:fill="FFFFFF"/>
              </w:rPr>
              <w:br/>
              <w:t>Vi bestræber os på at rose handlingen frem for personen, for at styrke selvværdet og troen på egne evner.</w:t>
            </w:r>
          </w:p>
          <w:p w14:paraId="22A89F0F" w14:textId="77777777" w:rsidR="00B773EE" w:rsidRDefault="00B773EE" w:rsidP="00906AE2">
            <w:pPr>
              <w:rPr>
                <w:rFonts w:ascii="Verdana" w:hAnsi="Verdana"/>
              </w:rPr>
            </w:pPr>
            <w:r>
              <w:rPr>
                <w:rFonts w:ascii="Verdana" w:hAnsi="Verdana" w:cstheme="majorHAnsi"/>
                <w:shd w:val="clear" w:color="auto" w:fill="FFFFFF"/>
              </w:rPr>
              <w:lastRenderedPageBreak/>
              <w:br/>
              <w:t>Vi støtter barnet i at kunne</w:t>
            </w:r>
            <w:r>
              <w:rPr>
                <w:rFonts w:ascii="Verdana" w:hAnsi="Verdana"/>
              </w:rPr>
              <w:t xml:space="preserve"> tage vare på sig selv f.eks. at tage tøj på efter årstiden.</w:t>
            </w:r>
            <w:r>
              <w:rPr>
                <w:rFonts w:ascii="Verdana" w:hAnsi="Verdana"/>
              </w:rPr>
              <w:br/>
              <w:t xml:space="preserve">Vi inddrager børnene i dagligdagen: dække bord, rydde op, hjælpe hinanden i garderoberne, for derigennem at lære barnet at yde omsorg og forståelse for de andre børn. </w:t>
            </w:r>
          </w:p>
          <w:p w14:paraId="39EAB4CD" w14:textId="77777777" w:rsidR="00B773EE" w:rsidRDefault="00B773EE" w:rsidP="00906AE2">
            <w:pPr>
              <w:rPr>
                <w:rFonts w:ascii="Verdana" w:hAnsi="Verdana"/>
              </w:rPr>
            </w:pPr>
            <w:r>
              <w:rPr>
                <w:rFonts w:ascii="Verdana" w:hAnsi="Verdana"/>
              </w:rPr>
              <w:br/>
              <w:t>Via ture ud af huset, lærer vi børnene sociale spilleregler at begå sig i ”verden”. Børnene lærer at passe på hinanden uden for institutionens trygge rammer, ved f.eks.at passe på et yngre barn.</w:t>
            </w:r>
          </w:p>
          <w:p w14:paraId="7C26F8B5" w14:textId="77777777" w:rsidR="00B773EE" w:rsidRDefault="00B773EE" w:rsidP="00906AE2">
            <w:pPr>
              <w:rPr>
                <w:rFonts w:ascii="Verdana" w:hAnsi="Verdana" w:cstheme="majorHAnsi"/>
                <w:shd w:val="clear" w:color="auto" w:fill="FFFFFF"/>
              </w:rPr>
            </w:pPr>
            <w:r>
              <w:rPr>
                <w:rFonts w:ascii="Verdana" w:hAnsi="Verdana"/>
              </w:rPr>
              <w:br/>
            </w:r>
            <w:r>
              <w:rPr>
                <w:rFonts w:ascii="Verdana" w:hAnsi="Verdana" w:cstheme="majorHAnsi"/>
                <w:shd w:val="clear" w:color="auto" w:fill="FFFFFF"/>
              </w:rPr>
              <w:t xml:space="preserve">Vi er opmærksom på barnets styrker og opfordre barnet til at bruge disse. </w:t>
            </w:r>
            <w:r>
              <w:rPr>
                <w:rFonts w:ascii="Verdana" w:hAnsi="Verdana" w:cstheme="majorHAnsi"/>
                <w:shd w:val="clear" w:color="auto" w:fill="FFFFFF"/>
              </w:rPr>
              <w:br/>
              <w:t xml:space="preserve">Vi er opmærksomme på at små børn er impulsstyret, og at der skal gives et alternativ. </w:t>
            </w:r>
            <w:r>
              <w:rPr>
                <w:rFonts w:ascii="Verdana" w:hAnsi="Verdana" w:cstheme="majorHAnsi"/>
                <w:shd w:val="clear" w:color="auto" w:fill="FFFFFF"/>
              </w:rPr>
              <w:br/>
            </w:r>
          </w:p>
          <w:p w14:paraId="7E202898" w14:textId="77777777" w:rsidR="00B773EE" w:rsidRDefault="00B773EE" w:rsidP="00906AE2">
            <w:pPr>
              <w:rPr>
                <w:rFonts w:ascii="Verdana" w:hAnsi="Verdana" w:cstheme="majorHAnsi"/>
                <w:shd w:val="clear" w:color="auto" w:fill="FFFFFF"/>
              </w:rPr>
            </w:pPr>
            <w:r>
              <w:rPr>
                <w:rFonts w:ascii="Verdana" w:hAnsi="Verdana" w:cstheme="majorHAnsi"/>
                <w:shd w:val="clear" w:color="auto" w:fill="FFFFFF"/>
              </w:rPr>
              <w:t xml:space="preserve">Mål: </w:t>
            </w:r>
          </w:p>
          <w:p w14:paraId="32C23E57" w14:textId="77777777" w:rsidR="00B773EE" w:rsidRPr="007953DD" w:rsidRDefault="00B773EE" w:rsidP="00906AE2">
            <w:pPr>
              <w:rPr>
                <w:rFonts w:ascii="Verdana" w:hAnsi="Verdana" w:cstheme="majorHAnsi"/>
                <w:shd w:val="clear" w:color="auto" w:fill="FFFFFF"/>
              </w:rPr>
            </w:pPr>
            <w:r>
              <w:rPr>
                <w:rFonts w:ascii="Verdana" w:hAnsi="Verdana" w:cstheme="majorHAnsi"/>
                <w:shd w:val="clear" w:color="auto" w:fill="FFFFFF"/>
              </w:rPr>
              <w:t>At bø</w:t>
            </w:r>
            <w:r w:rsidRPr="000E5A5E">
              <w:rPr>
                <w:rFonts w:ascii="Verdana" w:hAnsi="Verdana" w:cstheme="majorHAnsi"/>
                <w:shd w:val="clear" w:color="auto" w:fill="FFFFFF"/>
              </w:rPr>
              <w:t>rnene engagerer sig i legene</w:t>
            </w:r>
            <w:r>
              <w:rPr>
                <w:rFonts w:ascii="Verdana" w:hAnsi="Verdana" w:cstheme="majorHAnsi"/>
                <w:shd w:val="clear" w:color="auto" w:fill="FFFFFF"/>
              </w:rPr>
              <w:t xml:space="preserve"> </w:t>
            </w:r>
            <w:r>
              <w:rPr>
                <w:rFonts w:ascii="Verdana" w:hAnsi="Verdana" w:cstheme="majorHAnsi"/>
                <w:shd w:val="clear" w:color="auto" w:fill="FFFFFF"/>
              </w:rPr>
              <w:br/>
            </w:r>
            <w:r w:rsidRPr="007953DD">
              <w:rPr>
                <w:rFonts w:ascii="Verdana" w:hAnsi="Verdana" w:cstheme="majorHAnsi"/>
                <w:shd w:val="clear" w:color="auto" w:fill="FFFFFF"/>
              </w:rPr>
              <w:t>At børnenes selvforståelse og handlemønstre udfoldes og udvikler sig</w:t>
            </w:r>
          </w:p>
          <w:p w14:paraId="60DE5177" w14:textId="77777777" w:rsidR="00B773EE" w:rsidRPr="004B3557" w:rsidRDefault="00B773EE" w:rsidP="00906AE2">
            <w:pPr>
              <w:spacing w:after="160"/>
              <w:contextualSpacing/>
              <w:rPr>
                <w:rFonts w:ascii="Verdana" w:hAnsi="Verdana" w:cstheme="majorHAnsi"/>
                <w:shd w:val="clear" w:color="auto" w:fill="FFFFFF"/>
              </w:rPr>
            </w:pPr>
            <w:r w:rsidRPr="007953DD">
              <w:rPr>
                <w:rFonts w:ascii="Verdana" w:hAnsi="Verdana" w:cstheme="majorHAnsi"/>
                <w:shd w:val="clear" w:color="auto" w:fill="FFFFFF"/>
              </w:rPr>
              <w:t>At børnene lærer at udtrykke sig respektfuldt og anerkendende overfor de andre børns perspektiver</w:t>
            </w:r>
          </w:p>
        </w:tc>
      </w:tr>
    </w:tbl>
    <w:p w14:paraId="2658245F" w14:textId="77777777" w:rsidR="00B773EE" w:rsidRDefault="00B773EE" w:rsidP="00B773EE">
      <w:r>
        <w:lastRenderedPageBreak/>
        <w:br w:type="page"/>
      </w:r>
    </w:p>
    <w:p w14:paraId="1E7819F2" w14:textId="77777777" w:rsidR="00B773EE" w:rsidRDefault="00B773EE" w:rsidP="00B773EE">
      <w:pPr>
        <w:pStyle w:val="MiniPara"/>
      </w:pPr>
    </w:p>
    <w:p w14:paraId="00880CB2" w14:textId="77777777" w:rsidR="00B773EE" w:rsidRDefault="00B773EE" w:rsidP="00B773EE">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773EE" w:rsidRPr="006406AA" w14:paraId="072391C6" w14:textId="77777777" w:rsidTr="00906AE2">
        <w:trPr>
          <w:cantSplit/>
        </w:trPr>
        <w:tc>
          <w:tcPr>
            <w:tcW w:w="7087" w:type="dxa"/>
          </w:tcPr>
          <w:p w14:paraId="7E5BA97B" w14:textId="77777777" w:rsidR="00B773EE" w:rsidRPr="00616916" w:rsidRDefault="00B773EE" w:rsidP="00906AE2">
            <w:pPr>
              <w:pStyle w:val="Overskrift2"/>
              <w:rPr>
                <w:rFonts w:ascii="Verdana" w:hAnsi="Verdana"/>
                <w:sz w:val="36"/>
                <w:szCs w:val="36"/>
              </w:rPr>
            </w:pPr>
            <w:bookmarkStart w:id="21" w:name="_Toc139536945"/>
            <w:r w:rsidRPr="00616916">
              <w:rPr>
                <w:rFonts w:ascii="Verdana" w:hAnsi="Verdana"/>
                <w:sz w:val="36"/>
                <w:szCs w:val="36"/>
              </w:rPr>
              <w:t>Social udvikling</w:t>
            </w:r>
            <w:bookmarkEnd w:id="21"/>
          </w:p>
          <w:p w14:paraId="1D81C2F5" w14:textId="77777777" w:rsidR="00B773EE" w:rsidRPr="00B02D50" w:rsidRDefault="00B773EE" w:rsidP="00906AE2">
            <w:pPr>
              <w:pStyle w:val="Byline"/>
            </w:pPr>
          </w:p>
        </w:tc>
        <w:tc>
          <w:tcPr>
            <w:tcW w:w="2551" w:type="dxa"/>
          </w:tcPr>
          <w:p w14:paraId="1620E5FB" w14:textId="77777777" w:rsidR="00B773EE" w:rsidRDefault="00B773EE" w:rsidP="00906AE2">
            <w:pPr>
              <w:jc w:val="right"/>
              <w:rPr>
                <w:color w:val="4472C4" w:themeColor="accent1"/>
              </w:rPr>
            </w:pPr>
            <w:r>
              <w:rPr>
                <w:noProof/>
                <w:color w:val="4472C4" w:themeColor="accent1"/>
                <w:lang w:eastAsia="da-DK"/>
              </w:rPr>
              <w:drawing>
                <wp:inline distT="0" distB="0" distL="0" distR="0" wp14:anchorId="64CE8C15" wp14:editId="3DC8A378">
                  <wp:extent cx="1619885" cy="17957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 filer til levering_RK_Side 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7A9C0642" w14:textId="77777777" w:rsidR="00B773EE" w:rsidRDefault="00B773EE" w:rsidP="00B773EE">
      <w:pPr>
        <w:pStyle w:val="MiniPara"/>
      </w:pPr>
    </w:p>
    <w:tbl>
      <w:tblPr>
        <w:tblStyle w:val="Rd"/>
        <w:tblW w:w="0" w:type="auto"/>
        <w:tblLook w:val="04A0" w:firstRow="1" w:lastRow="0" w:firstColumn="1" w:lastColumn="0" w:noHBand="0" w:noVBand="1"/>
      </w:tblPr>
      <w:tblGrid>
        <w:gridCol w:w="9638"/>
      </w:tblGrid>
      <w:tr w:rsidR="00B773EE" w14:paraId="64334B58" w14:textId="77777777" w:rsidTr="00906AE2">
        <w:tc>
          <w:tcPr>
            <w:tcW w:w="9638" w:type="dxa"/>
          </w:tcPr>
          <w:p w14:paraId="4EA90E0F" w14:textId="77777777" w:rsidR="00B773EE" w:rsidRDefault="00B773EE" w:rsidP="00906AE2">
            <w:pPr>
              <w:pStyle w:val="Tekst4"/>
              <w:ind w:left="284"/>
            </w:pPr>
            <w:r w:rsidRPr="005A03C3">
              <w:t>Pædagogiske mål for læreplanstemaet:</w:t>
            </w:r>
          </w:p>
          <w:p w14:paraId="468D277F" w14:textId="77777777" w:rsidR="00B773EE" w:rsidRPr="00D065DF" w:rsidRDefault="00B773EE" w:rsidP="00B773EE">
            <w:pPr>
              <w:pStyle w:val="Tekst4"/>
              <w:numPr>
                <w:ilvl w:val="0"/>
                <w:numId w:val="9"/>
              </w:numPr>
            </w:pPr>
            <w:r w:rsidRPr="00AE7FAD">
              <w:t>Det pædagogiske læringsmiljø skal understøtte, at alle børn trives og indgår i sociale fællesskaber, og at alle børn udvikler empati og relationer.</w:t>
            </w:r>
            <w:r w:rsidRPr="00D065DF">
              <w:t xml:space="preserve"> </w:t>
            </w:r>
          </w:p>
          <w:p w14:paraId="30310901" w14:textId="77777777" w:rsidR="00B773EE" w:rsidRPr="00D065DF" w:rsidRDefault="00B773EE" w:rsidP="00B773EE">
            <w:pPr>
              <w:pStyle w:val="Tekst4"/>
              <w:numPr>
                <w:ilvl w:val="0"/>
                <w:numId w:val="9"/>
              </w:numPr>
            </w:pPr>
            <w:r w:rsidRPr="00AE7FAD">
              <w:t>Det pædagogiske læringsmiljø skal understøtte fællesskaber, hvor forskellighed ses som en ressource, og som bidrager til demokratisk dannelse.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548731BC" w14:textId="77777777" w:rsidTr="00906AE2">
        <w:tc>
          <w:tcPr>
            <w:tcW w:w="9638" w:type="dxa"/>
          </w:tcPr>
          <w:p w14:paraId="1EDE62F6" w14:textId="77777777" w:rsidR="00B773EE" w:rsidRPr="00BC0892" w:rsidRDefault="00B773EE" w:rsidP="00906AE2">
            <w:pPr>
              <w:pStyle w:val="Tekst5rd"/>
              <w:rPr>
                <w:rFonts w:ascii="Verdana" w:hAnsi="Verdana"/>
                <w:sz w:val="24"/>
                <w:szCs w:val="24"/>
              </w:rPr>
            </w:pPr>
            <w:r w:rsidRPr="00BC0892">
              <w:rPr>
                <w:rFonts w:ascii="Verdana" w:hAnsi="Verdana"/>
                <w:color w:val="000000" w:themeColor="text1"/>
                <w:sz w:val="24"/>
                <w:szCs w:val="24"/>
              </w:rPr>
              <w:t>Sådan understøtter vores pædagogiske læringsmiljø børnenes sociale udvikling:</w:t>
            </w:r>
          </w:p>
        </w:tc>
      </w:tr>
    </w:tbl>
    <w:p w14:paraId="618BE63E" w14:textId="64C7406B"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t xml:space="preserve">For Køge </w:t>
      </w:r>
      <w:r w:rsidR="00495E29">
        <w:rPr>
          <w:rFonts w:ascii="Verdana" w:hAnsi="Verdana" w:cstheme="majorHAnsi"/>
          <w:sz w:val="20"/>
          <w:szCs w:val="20"/>
          <w:shd w:val="clear" w:color="auto" w:fill="FFFFFF"/>
        </w:rPr>
        <w:t>Børne</w:t>
      </w:r>
      <w:r>
        <w:rPr>
          <w:rFonts w:ascii="Verdana" w:hAnsi="Verdana" w:cstheme="majorHAnsi"/>
          <w:sz w:val="20"/>
          <w:szCs w:val="20"/>
          <w:shd w:val="clear" w:color="auto" w:fill="FFFFFF"/>
        </w:rPr>
        <w:t>asyl er legen et vigtigt element i barnets udvikling. Det er her børnene viser hvor langt de er kommet i deres motoriske, sociale færdigheder og kognitive udvikling. Ved at skabe læringsmiljøer, der understøtter barnets lyst til at lege, sociale fællesskaber, udvikler barnet empati, relationer og demokratisk dannelse.</w:t>
      </w:r>
    </w:p>
    <w:p w14:paraId="4F0CB668" w14:textId="77777777" w:rsidR="00B773EE" w:rsidRDefault="00B773EE" w:rsidP="00B773EE">
      <w:pPr>
        <w:spacing w:after="0" w:line="240" w:lineRule="auto"/>
        <w:ind w:left="426"/>
        <w:rPr>
          <w:rFonts w:ascii="Verdana" w:hAnsi="Verdana" w:cstheme="majorHAnsi"/>
          <w:sz w:val="20"/>
          <w:szCs w:val="20"/>
          <w:shd w:val="clear" w:color="auto" w:fill="FFFFFF"/>
        </w:rPr>
      </w:pPr>
    </w:p>
    <w:p w14:paraId="35BEA479" w14:textId="77777777"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t>Den voksne skal være deltagende hvis det er nødvendigt. Hos de lidt ældre børn, kan der være brug for at ”ridse” de sociale spilleregler op, - der er i reglen ikke brug for opstart af legen. Den voksne skal ligeledes huske, at det er barnets leg, der leges, ikke den voksnes.</w:t>
      </w:r>
    </w:p>
    <w:p w14:paraId="6DB896FD" w14:textId="77777777" w:rsidR="00B773EE" w:rsidRDefault="00B773EE" w:rsidP="00B773EE">
      <w:pPr>
        <w:spacing w:after="0" w:line="240" w:lineRule="auto"/>
        <w:ind w:left="426"/>
        <w:rPr>
          <w:rFonts w:ascii="Verdana" w:hAnsi="Verdana" w:cstheme="majorHAnsi"/>
          <w:sz w:val="20"/>
          <w:szCs w:val="20"/>
          <w:shd w:val="clear" w:color="auto" w:fill="FFFFFF"/>
        </w:rPr>
      </w:pPr>
    </w:p>
    <w:p w14:paraId="5D854A5D" w14:textId="77777777"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t xml:space="preserve">Via legen styrkes og udvikles barnets indlæring og identiteten skabes. Det er derfor vigtigt, at de voksne er engagerede, nærværende og anerkendende og forstå at opfatte barnets signaler, - men også forstå ikke at blande sig unødigt - kun herigennem kan børnene få den rette støtte. </w:t>
      </w:r>
    </w:p>
    <w:p w14:paraId="5D82C5B3" w14:textId="77777777" w:rsidR="00B773EE" w:rsidRDefault="00B773EE" w:rsidP="00B773EE">
      <w:pPr>
        <w:spacing w:after="0" w:line="240" w:lineRule="auto"/>
        <w:rPr>
          <w:rFonts w:ascii="Verdana" w:hAnsi="Verdana" w:cstheme="majorHAnsi"/>
          <w:sz w:val="20"/>
          <w:szCs w:val="20"/>
          <w:shd w:val="clear" w:color="auto" w:fill="FFFFFF"/>
        </w:rPr>
      </w:pPr>
    </w:p>
    <w:p w14:paraId="7CE73DCA" w14:textId="77777777"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t>Vi danner børnegrupper, som børnene ikke selv danner, for herigennem at opleve glæde ved at lege med andre børn.</w:t>
      </w:r>
    </w:p>
    <w:p w14:paraId="4E3A5F73" w14:textId="77777777"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t>Vi lærer børnene at løse konflikter, forhandle, indgå kompromisser og afstemme med hinanden, og guider og rammesætter legen i det omfang, det er nødvendigt.</w:t>
      </w:r>
    </w:p>
    <w:p w14:paraId="306C9C5D" w14:textId="77777777" w:rsidR="00B773EE" w:rsidRDefault="00B773EE" w:rsidP="00B773EE">
      <w:pPr>
        <w:spacing w:after="0" w:line="240" w:lineRule="auto"/>
        <w:ind w:left="426"/>
        <w:rPr>
          <w:rFonts w:ascii="Verdana" w:hAnsi="Verdana" w:cstheme="majorHAnsi"/>
          <w:sz w:val="20"/>
          <w:szCs w:val="20"/>
          <w:shd w:val="clear" w:color="auto" w:fill="FFFFFF"/>
        </w:rPr>
      </w:pPr>
    </w:p>
    <w:p w14:paraId="51B7709A" w14:textId="129A0EA6" w:rsidR="00B773EE" w:rsidRDefault="00B773EE" w:rsidP="00B773EE">
      <w:pPr>
        <w:spacing w:after="0" w:line="240" w:lineRule="auto"/>
        <w:ind w:left="426"/>
        <w:rPr>
          <w:rFonts w:ascii="Verdana" w:hAnsi="Verdana" w:cs="Times New Roman"/>
          <w:sz w:val="20"/>
          <w:szCs w:val="20"/>
        </w:rPr>
      </w:pPr>
      <w:r>
        <w:rPr>
          <w:rFonts w:ascii="Verdana" w:hAnsi="Verdana" w:cstheme="majorHAnsi"/>
          <w:sz w:val="20"/>
          <w:szCs w:val="20"/>
          <w:shd w:val="clear" w:color="auto" w:fill="FFFFFF"/>
        </w:rPr>
        <w:t>Vi støtter barnet i deres relations-dannelse og støtter op om deres venskaber</w:t>
      </w:r>
      <w:r w:rsidR="00495E29">
        <w:rPr>
          <w:rFonts w:ascii="Verdana" w:hAnsi="Verdana" w:cstheme="majorHAnsi"/>
          <w:sz w:val="20"/>
          <w:szCs w:val="20"/>
          <w:shd w:val="clear" w:color="auto" w:fill="FFFFFF"/>
        </w:rPr>
        <w:t xml:space="preserve"> og legeaftaler.</w:t>
      </w:r>
      <w:r>
        <w:rPr>
          <w:rFonts w:ascii="Verdana" w:hAnsi="Verdana" w:cstheme="majorHAnsi"/>
          <w:sz w:val="20"/>
          <w:szCs w:val="20"/>
          <w:shd w:val="clear" w:color="auto" w:fill="FFFFFF"/>
        </w:rPr>
        <w:br/>
        <w:t xml:space="preserve">Vi arbejder særligt med de ældste børn om, at en situation kan opfattes forskelligt. </w:t>
      </w:r>
      <w:r>
        <w:rPr>
          <w:rFonts w:ascii="Verdana" w:hAnsi="Verdana" w:cstheme="majorHAnsi"/>
          <w:sz w:val="20"/>
          <w:szCs w:val="20"/>
          <w:shd w:val="clear" w:color="auto" w:fill="FFFFFF"/>
        </w:rPr>
        <w:br/>
        <w:t xml:space="preserve">Vi lærer barnet at mærke egne følelser og genkende dem i andre, samt hjælper barnet med at sætte ord på. </w:t>
      </w:r>
      <w:r>
        <w:rPr>
          <w:rFonts w:ascii="Verdana" w:hAnsi="Verdana" w:cstheme="majorHAnsi"/>
          <w:sz w:val="20"/>
          <w:szCs w:val="20"/>
          <w:shd w:val="clear" w:color="auto" w:fill="FFFFFF"/>
        </w:rPr>
        <w:br/>
        <w:t xml:space="preserve">Vi lærer </w:t>
      </w:r>
      <w:r>
        <w:rPr>
          <w:rFonts w:ascii="Verdana" w:hAnsi="Verdana" w:cs="Times New Roman"/>
          <w:sz w:val="20"/>
          <w:szCs w:val="20"/>
        </w:rPr>
        <w:t>børnene at forhandle, f.eks. i konfliktsituationer, at kunne tage og give</w:t>
      </w:r>
      <w:r>
        <w:rPr>
          <w:rFonts w:ascii="Verdana" w:hAnsi="Verdana" w:cs="Times New Roman"/>
          <w:sz w:val="20"/>
          <w:szCs w:val="20"/>
        </w:rPr>
        <w:br/>
        <w:t xml:space="preserve">Vi lærer børnene at de skal kunne tage hensyn til hinanden. </w:t>
      </w:r>
    </w:p>
    <w:p w14:paraId="0567B577" w14:textId="77777777" w:rsidR="00B773EE" w:rsidRDefault="00B773EE" w:rsidP="00B773EE">
      <w:pPr>
        <w:spacing w:after="0" w:line="240" w:lineRule="auto"/>
        <w:ind w:left="426"/>
        <w:rPr>
          <w:rFonts w:ascii="Verdana" w:hAnsi="Verdana" w:cs="Times New Roman"/>
          <w:sz w:val="20"/>
          <w:szCs w:val="20"/>
        </w:rPr>
      </w:pPr>
    </w:p>
    <w:p w14:paraId="76A950D2" w14:textId="77777777" w:rsidR="00B773EE" w:rsidRDefault="00B773EE" w:rsidP="00B773EE">
      <w:pPr>
        <w:spacing w:after="0" w:line="240" w:lineRule="auto"/>
        <w:ind w:left="426"/>
        <w:rPr>
          <w:rFonts w:ascii="Verdana" w:hAnsi="Verdana" w:cs="Times New Roman"/>
          <w:sz w:val="20"/>
          <w:szCs w:val="20"/>
        </w:rPr>
      </w:pPr>
    </w:p>
    <w:p w14:paraId="588E8A23" w14:textId="77777777"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lastRenderedPageBreak/>
        <w:br/>
        <w:t xml:space="preserve">Vi inddrager børnene i pædagogiske rutiner, borddækning osv. at gøre noget for andre. </w:t>
      </w:r>
    </w:p>
    <w:p w14:paraId="6F5658AC" w14:textId="030F04F4"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br/>
        <w:t>Vi arbejder med Maryfondens indsats om mobning.</w:t>
      </w:r>
      <w:r>
        <w:rPr>
          <w:rFonts w:ascii="Verdana" w:hAnsi="Verdana" w:cstheme="majorHAnsi"/>
          <w:sz w:val="20"/>
          <w:szCs w:val="20"/>
          <w:shd w:val="clear" w:color="auto" w:fill="FFFFFF"/>
        </w:rPr>
        <w:br/>
      </w:r>
      <w:r>
        <w:rPr>
          <w:rFonts w:ascii="Verdana" w:hAnsi="Verdana" w:cstheme="majorHAnsi"/>
          <w:sz w:val="20"/>
          <w:szCs w:val="20"/>
          <w:shd w:val="clear" w:color="auto" w:fill="FFFFFF"/>
        </w:rPr>
        <w:br/>
        <w:t>Fællesskabet og samhørigheden har stor betydning for Køge børneasyl. Alle børn kender hinanden og deres netværk. Børnene er opmærksomme på hvis det enkelte barn ikke er til stede: ferie, syg eller lignende, og er meget nærværende når barnet vender tilbage.</w:t>
      </w:r>
      <w:r w:rsidR="007E4087">
        <w:rPr>
          <w:rFonts w:ascii="Verdana" w:hAnsi="Verdana" w:cstheme="majorHAnsi"/>
          <w:sz w:val="20"/>
          <w:szCs w:val="20"/>
          <w:shd w:val="clear" w:color="auto" w:fill="FFFFFF"/>
        </w:rPr>
        <w:br/>
      </w:r>
    </w:p>
    <w:p w14:paraId="5E94B744" w14:textId="77777777" w:rsidR="00B773EE" w:rsidRDefault="00B773EE" w:rsidP="00B773EE">
      <w:pPr>
        <w:spacing w:after="0" w:line="240" w:lineRule="auto"/>
        <w:ind w:left="426"/>
        <w:rPr>
          <w:rFonts w:ascii="Verdana" w:hAnsi="Verdana" w:cstheme="majorHAnsi"/>
          <w:sz w:val="20"/>
          <w:szCs w:val="20"/>
          <w:shd w:val="clear" w:color="auto" w:fill="FFFFFF"/>
        </w:rPr>
      </w:pPr>
    </w:p>
    <w:p w14:paraId="0A47A46B" w14:textId="77777777" w:rsidR="00B773EE" w:rsidRDefault="00B773EE" w:rsidP="00B773EE">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t>Mål:</w:t>
      </w:r>
    </w:p>
    <w:p w14:paraId="797B41E2" w14:textId="77777777" w:rsidR="00B773EE" w:rsidRPr="000A3C48" w:rsidRDefault="00B773EE" w:rsidP="00B773EE">
      <w:pPr>
        <w:spacing w:after="0" w:line="240" w:lineRule="auto"/>
        <w:ind w:left="710" w:hanging="284"/>
        <w:rPr>
          <w:rFonts w:ascii="Verdana" w:hAnsi="Verdana" w:cstheme="majorHAnsi"/>
          <w:sz w:val="20"/>
          <w:szCs w:val="20"/>
          <w:shd w:val="clear" w:color="auto" w:fill="FFFFFF"/>
        </w:rPr>
      </w:pPr>
      <w:r w:rsidRPr="000A3C48">
        <w:rPr>
          <w:rFonts w:ascii="Verdana" w:hAnsi="Verdana" w:cstheme="majorHAnsi"/>
          <w:sz w:val="20"/>
          <w:szCs w:val="20"/>
          <w:shd w:val="clear" w:color="auto" w:fill="FFFFFF"/>
        </w:rPr>
        <w:t xml:space="preserve">At børnene trives og indgår i fællesskaber </w:t>
      </w:r>
    </w:p>
    <w:p w14:paraId="089B70F8" w14:textId="77777777" w:rsidR="00B773EE" w:rsidRPr="000A3C48" w:rsidRDefault="00B773EE" w:rsidP="00B773EE">
      <w:pPr>
        <w:spacing w:after="0" w:line="240" w:lineRule="auto"/>
        <w:ind w:left="710" w:hanging="284"/>
        <w:rPr>
          <w:rFonts w:ascii="Verdana" w:hAnsi="Verdana" w:cstheme="majorHAnsi"/>
          <w:sz w:val="20"/>
          <w:szCs w:val="20"/>
          <w:shd w:val="clear" w:color="auto" w:fill="FFFFFF"/>
        </w:rPr>
      </w:pPr>
      <w:r w:rsidRPr="000A3C48">
        <w:rPr>
          <w:rFonts w:ascii="Verdana" w:hAnsi="Verdana" w:cstheme="majorHAnsi"/>
          <w:sz w:val="20"/>
          <w:szCs w:val="20"/>
          <w:shd w:val="clear" w:color="auto" w:fill="FFFFFF"/>
        </w:rPr>
        <w:t>At børnene udvikler empati og relationer</w:t>
      </w:r>
    </w:p>
    <w:p w14:paraId="4E4982EE" w14:textId="77777777" w:rsidR="00B773EE" w:rsidRDefault="00B773EE" w:rsidP="00B773EE">
      <w:pPr>
        <w:spacing w:after="0" w:line="240" w:lineRule="auto"/>
        <w:ind w:left="426"/>
        <w:rPr>
          <w:rFonts w:ascii="Verdana" w:hAnsi="Verdana" w:cstheme="majorHAnsi"/>
          <w:sz w:val="20"/>
          <w:szCs w:val="20"/>
          <w:shd w:val="clear" w:color="auto" w:fill="FFFFFF"/>
        </w:rPr>
      </w:pPr>
      <w:r w:rsidRPr="000A3C48">
        <w:rPr>
          <w:rFonts w:ascii="Verdana" w:hAnsi="Verdana" w:cstheme="majorHAnsi"/>
          <w:sz w:val="20"/>
          <w:szCs w:val="20"/>
          <w:shd w:val="clear" w:color="auto" w:fill="FFFFFF"/>
        </w:rPr>
        <w:t>At forskellighed ses som en ressource.</w:t>
      </w:r>
    </w:p>
    <w:p w14:paraId="40A1FD7B" w14:textId="77777777" w:rsidR="007E4087" w:rsidRDefault="007E4087" w:rsidP="007E4087">
      <w:pPr>
        <w:spacing w:after="0" w:line="240" w:lineRule="auto"/>
        <w:ind w:left="426"/>
        <w:rPr>
          <w:rFonts w:ascii="Verdana" w:hAnsi="Verdana" w:cstheme="majorHAnsi"/>
          <w:sz w:val="20"/>
          <w:szCs w:val="20"/>
          <w:shd w:val="clear" w:color="auto" w:fill="FFFFFF"/>
        </w:rPr>
      </w:pPr>
      <w:r>
        <w:rPr>
          <w:rFonts w:ascii="Verdana" w:hAnsi="Verdana" w:cstheme="majorHAnsi"/>
          <w:sz w:val="20"/>
          <w:szCs w:val="20"/>
          <w:shd w:val="clear" w:color="auto" w:fill="FFFFFF"/>
        </w:rPr>
        <w:t>Tæt samarbejde med forældrene, daglig dialog.</w:t>
      </w:r>
    </w:p>
    <w:p w14:paraId="45D2BCCE" w14:textId="77777777" w:rsidR="007E4087" w:rsidRPr="000A3C48" w:rsidRDefault="007E4087" w:rsidP="00B773EE">
      <w:pPr>
        <w:spacing w:after="0" w:line="240" w:lineRule="auto"/>
        <w:ind w:left="426"/>
        <w:rPr>
          <w:rFonts w:ascii="Verdana" w:hAnsi="Verdana" w:cstheme="majorHAnsi"/>
          <w:sz w:val="20"/>
          <w:szCs w:val="20"/>
          <w:shd w:val="clear" w:color="auto" w:fill="FFFFFF"/>
        </w:rPr>
      </w:pPr>
    </w:p>
    <w:p w14:paraId="7530BE12" w14:textId="77777777" w:rsidR="00B773EE" w:rsidRPr="00B25854" w:rsidRDefault="00B773EE" w:rsidP="00B773EE">
      <w:pPr>
        <w:pStyle w:val="Listeafsnit"/>
        <w:numPr>
          <w:ilvl w:val="0"/>
          <w:numId w:val="19"/>
        </w:numPr>
        <w:spacing w:after="0" w:line="240" w:lineRule="auto"/>
        <w:contextualSpacing/>
        <w:rPr>
          <w:rFonts w:ascii="Verdana" w:hAnsi="Verdana" w:cstheme="majorHAnsi"/>
          <w:shd w:val="clear" w:color="auto" w:fill="FFFFFF"/>
        </w:rPr>
      </w:pPr>
      <w:r w:rsidRPr="00B25854">
        <w:rPr>
          <w:rFonts w:ascii="Verdana" w:hAnsi="Verdana" w:cstheme="majorHAnsi"/>
          <w:shd w:val="clear" w:color="auto" w:fill="FFFFFF"/>
        </w:rPr>
        <w:t>At børnene udvikler empati og relationer</w:t>
      </w:r>
    </w:p>
    <w:p w14:paraId="69F8C208" w14:textId="77777777" w:rsidR="00B773EE" w:rsidRDefault="00B773EE" w:rsidP="00B773EE">
      <w:r>
        <w:br w:type="page"/>
      </w:r>
    </w:p>
    <w:p w14:paraId="073892BD" w14:textId="77777777" w:rsidR="00B773EE" w:rsidRDefault="00B773EE" w:rsidP="00B773EE">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773EE" w:rsidRPr="006406AA" w14:paraId="36AC35C6" w14:textId="77777777" w:rsidTr="00906AE2">
        <w:trPr>
          <w:cantSplit/>
        </w:trPr>
        <w:tc>
          <w:tcPr>
            <w:tcW w:w="7087" w:type="dxa"/>
          </w:tcPr>
          <w:p w14:paraId="20620A5E" w14:textId="77777777" w:rsidR="00B773EE" w:rsidRPr="00616916" w:rsidRDefault="00B773EE" w:rsidP="00906AE2">
            <w:pPr>
              <w:pStyle w:val="Overskrift2"/>
              <w:rPr>
                <w:rFonts w:ascii="Verdana" w:hAnsi="Verdana"/>
                <w:color w:val="ED7D31" w:themeColor="accent2"/>
                <w:sz w:val="36"/>
                <w:szCs w:val="36"/>
              </w:rPr>
            </w:pPr>
            <w:bookmarkStart w:id="22" w:name="_Toc139536946"/>
            <w:r w:rsidRPr="00616916">
              <w:rPr>
                <w:rFonts w:ascii="Verdana" w:hAnsi="Verdana"/>
                <w:color w:val="000000" w:themeColor="text1"/>
                <w:sz w:val="36"/>
                <w:szCs w:val="36"/>
              </w:rPr>
              <w:t>Kommunikation og sprog</w:t>
            </w:r>
            <w:bookmarkEnd w:id="22"/>
          </w:p>
        </w:tc>
        <w:tc>
          <w:tcPr>
            <w:tcW w:w="2551" w:type="dxa"/>
          </w:tcPr>
          <w:p w14:paraId="6C348A58" w14:textId="77777777" w:rsidR="00B773EE" w:rsidRDefault="00B773EE" w:rsidP="00906AE2">
            <w:pPr>
              <w:jc w:val="right"/>
              <w:rPr>
                <w:color w:val="4472C4" w:themeColor="accent1"/>
              </w:rPr>
            </w:pPr>
            <w:r>
              <w:rPr>
                <w:noProof/>
                <w:color w:val="4472C4" w:themeColor="accent1"/>
                <w:lang w:eastAsia="da-DK"/>
              </w:rPr>
              <w:drawing>
                <wp:inline distT="0" distB="0" distL="0" distR="0" wp14:anchorId="6C890020" wp14:editId="68B68992">
                  <wp:extent cx="1619885" cy="1799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ng filer til levering_RK_Side 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0797C4AD" w14:textId="77777777" w:rsidR="00B773EE" w:rsidRDefault="00B773EE" w:rsidP="00B773EE">
      <w:pPr>
        <w:pStyle w:val="MiniPara"/>
      </w:pPr>
    </w:p>
    <w:tbl>
      <w:tblPr>
        <w:tblStyle w:val="Rd"/>
        <w:tblW w:w="0" w:type="auto"/>
        <w:tblLook w:val="04A0" w:firstRow="1" w:lastRow="0" w:firstColumn="1" w:lastColumn="0" w:noHBand="0" w:noVBand="1"/>
      </w:tblPr>
      <w:tblGrid>
        <w:gridCol w:w="9638"/>
      </w:tblGrid>
      <w:tr w:rsidR="00B773EE" w14:paraId="5DBF4A32" w14:textId="77777777" w:rsidTr="00906AE2">
        <w:tc>
          <w:tcPr>
            <w:tcW w:w="9638" w:type="dxa"/>
          </w:tcPr>
          <w:p w14:paraId="6460C8DC" w14:textId="77777777" w:rsidR="00B773EE" w:rsidRDefault="00B773EE" w:rsidP="00906AE2">
            <w:pPr>
              <w:pStyle w:val="Tekst4"/>
              <w:ind w:left="284"/>
            </w:pPr>
            <w:r w:rsidRPr="005A03C3">
              <w:t>Pædagogiske mål for læreplanstemaet:</w:t>
            </w:r>
          </w:p>
          <w:p w14:paraId="7006799C" w14:textId="77777777" w:rsidR="00B773EE" w:rsidRPr="00DB3B26" w:rsidRDefault="00B773EE" w:rsidP="00B773EE">
            <w:pPr>
              <w:pStyle w:val="Tekst4"/>
              <w:numPr>
                <w:ilvl w:val="0"/>
                <w:numId w:val="8"/>
              </w:numPr>
              <w:suppressAutoHyphens/>
            </w:pPr>
            <w:r w:rsidRPr="00DB3B26">
              <w:t xml:space="preserve">Det pædagogiske læringsmiljø skal understøtte, at alle børn udvikler sprog, der bidrager til, at børnene kan forstå sig selv, hinanden og deres omverden. </w:t>
            </w:r>
          </w:p>
          <w:p w14:paraId="43743FC5" w14:textId="77777777" w:rsidR="00B773EE" w:rsidRPr="00A03759" w:rsidRDefault="00B773EE" w:rsidP="00B773EE">
            <w:pPr>
              <w:pStyle w:val="Tekst4"/>
              <w:numPr>
                <w:ilvl w:val="0"/>
                <w:numId w:val="8"/>
              </w:numPr>
            </w:pPr>
            <w:r w:rsidRPr="00DB3B26">
              <w:t>Det pædagogiske læringsmiljø skal understøtte, at alle børn opnår erfaringer med at kommunikere og sprogliggøre tanker, behov og ideer, som børnene kan anvende i sociale fællesskaber.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5A70512C" w14:textId="77777777" w:rsidTr="00906AE2">
        <w:tc>
          <w:tcPr>
            <w:tcW w:w="9638" w:type="dxa"/>
          </w:tcPr>
          <w:p w14:paraId="0E8E5402" w14:textId="77777777" w:rsidR="00B773EE" w:rsidRPr="00616916" w:rsidRDefault="00B773EE" w:rsidP="00906AE2">
            <w:pPr>
              <w:pStyle w:val="Tekst5rd"/>
              <w:rPr>
                <w:rFonts w:ascii="Verdana" w:hAnsi="Verdana"/>
                <w:color w:val="auto"/>
                <w:sz w:val="24"/>
                <w:szCs w:val="24"/>
              </w:rPr>
            </w:pPr>
            <w:r w:rsidRPr="00616916">
              <w:rPr>
                <w:rFonts w:ascii="Verdana" w:hAnsi="Verdana"/>
                <w:color w:val="auto"/>
                <w:sz w:val="24"/>
                <w:szCs w:val="24"/>
              </w:rPr>
              <w:t>Sådan understøtter vores pædagogiske læringsmiljø børnenes kommunikation og sprog:</w:t>
            </w:r>
          </w:p>
          <w:p w14:paraId="05397D2A" w14:textId="77777777" w:rsidR="00B773EE" w:rsidRDefault="00B773EE" w:rsidP="00906AE2">
            <w:pPr>
              <w:spacing w:line="240" w:lineRule="auto"/>
              <w:ind w:left="426"/>
              <w:rPr>
                <w:rFonts w:ascii="Verdana" w:hAnsi="Verdana"/>
              </w:rPr>
            </w:pPr>
            <w:r>
              <w:rPr>
                <w:rFonts w:ascii="Verdana" w:hAnsi="Verdana"/>
              </w:rPr>
              <w:t xml:space="preserve">Sprogudvikling er den vigtige og unikke proces, hvor barnet i samspil med sine omgivelser udvikler et sprog. Samspillet med omgivelserne og de nærmeste omsorgspersoner har afgørende betydning for sprogtilegnelsen. Det sproglige forhold danner grundlag for den senere udvikling af skriftsproget. </w:t>
            </w:r>
            <w:r>
              <w:rPr>
                <w:rFonts w:ascii="Verdana" w:hAnsi="Verdana"/>
              </w:rPr>
              <w:br/>
              <w:t>Sprog, herunder kropssprog, fremmer relationen til andre.</w:t>
            </w:r>
          </w:p>
          <w:p w14:paraId="09835CB9" w14:textId="77777777" w:rsidR="00B773EE" w:rsidRDefault="00B773EE" w:rsidP="00906AE2">
            <w:pPr>
              <w:spacing w:line="240" w:lineRule="auto"/>
              <w:ind w:left="426"/>
              <w:rPr>
                <w:rFonts w:ascii="Verdana" w:hAnsi="Verdana"/>
              </w:rPr>
            </w:pPr>
          </w:p>
          <w:p w14:paraId="0F88DBFC"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Det er vigtigt at vi som personale fungerer som sproglige rollemodeller for børnene. </w:t>
            </w:r>
          </w:p>
          <w:p w14:paraId="106BFD8F"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I det daglige bruger vi meget kroppen og specielt mimikken til at gøre kommunikationen både mellem børnene, men også mellem børn og voksne mere klar og tydelig.</w:t>
            </w:r>
          </w:p>
          <w:p w14:paraId="19EB1478"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har indrettet huset således at alle stuer har adgang til hylder med bøger i børnehøjde som kan læses, kigge i og måske kan de forsvinde ind i bøgernes univers. Derudover har børnene let adgang til skriveredskaber og papir.</w:t>
            </w:r>
          </w:p>
          <w:p w14:paraId="6A7CF7F0" w14:textId="77777777" w:rsidR="00B773EE" w:rsidRDefault="00B773EE" w:rsidP="00906AE2">
            <w:pPr>
              <w:spacing w:line="240" w:lineRule="auto"/>
              <w:ind w:left="426"/>
              <w:rPr>
                <w:rFonts w:ascii="Verdana" w:hAnsi="Verdana"/>
              </w:rPr>
            </w:pPr>
          </w:p>
          <w:p w14:paraId="5740A2CE" w14:textId="77777777" w:rsidR="00B773EE" w:rsidRDefault="00B773EE" w:rsidP="00906AE2">
            <w:pPr>
              <w:spacing w:line="240" w:lineRule="auto"/>
              <w:ind w:left="426"/>
              <w:rPr>
                <w:rFonts w:ascii="Verdana" w:hAnsi="Verdana"/>
              </w:rPr>
            </w:pPr>
            <w:r>
              <w:rPr>
                <w:rFonts w:ascii="Verdana" w:hAnsi="Verdana"/>
              </w:rPr>
              <w:t xml:space="preserve">Vi er opmærksomme på hvordan vi som voksne bruger vores sprog og kropssprog. </w:t>
            </w:r>
            <w:r>
              <w:rPr>
                <w:rFonts w:ascii="Verdana" w:hAnsi="Verdana"/>
              </w:rPr>
              <w:br/>
              <w:t>At vi taler med barnet og ikke til det.</w:t>
            </w:r>
            <w:r>
              <w:rPr>
                <w:rFonts w:ascii="Verdana" w:hAnsi="Verdana"/>
              </w:rPr>
              <w:br/>
              <w:t>Vi har øjenkontakt med den vi taler med, og giver børnene tid til at udtrykke sig.</w:t>
            </w:r>
            <w:r>
              <w:rPr>
                <w:rFonts w:ascii="Verdana" w:hAnsi="Verdana"/>
              </w:rPr>
              <w:br/>
              <w:t>Vi lærer børnene at lytte til hinanden, og til kollektive beskeder.</w:t>
            </w:r>
          </w:p>
          <w:p w14:paraId="65B292E6" w14:textId="77777777" w:rsidR="00B773EE" w:rsidRDefault="00B773EE" w:rsidP="00906AE2">
            <w:pPr>
              <w:spacing w:line="240" w:lineRule="auto"/>
              <w:ind w:left="426"/>
              <w:rPr>
                <w:rFonts w:ascii="Verdana" w:hAnsi="Verdana"/>
              </w:rPr>
            </w:pPr>
            <w:r>
              <w:rPr>
                <w:rFonts w:ascii="Verdana" w:hAnsi="Verdana"/>
              </w:rPr>
              <w:t>Vi lærer børnene at tale, lytte og vente på tur, så der er tid til kommunikation - og er opmærksomme på at støtte børn, der ikke har så udviklet et sprog.</w:t>
            </w:r>
          </w:p>
          <w:p w14:paraId="0EBA6823" w14:textId="77777777" w:rsidR="00B773EE" w:rsidRDefault="00B773EE" w:rsidP="00906AE2">
            <w:pPr>
              <w:spacing w:line="240" w:lineRule="auto"/>
              <w:ind w:left="426"/>
              <w:rPr>
                <w:rFonts w:ascii="Verdana" w:hAnsi="Verdana"/>
              </w:rPr>
            </w:pPr>
            <w:r>
              <w:rPr>
                <w:rFonts w:ascii="Verdana" w:hAnsi="Verdana"/>
              </w:rPr>
              <w:t>Vi synger, læser, leger med rim og remser, spiller forskellige spil osv. samt fortæller historier for og med børnene.</w:t>
            </w:r>
          </w:p>
          <w:p w14:paraId="2039AD61" w14:textId="77777777" w:rsidR="00B773EE" w:rsidRDefault="00B773EE" w:rsidP="00906AE2">
            <w:pPr>
              <w:spacing w:line="240" w:lineRule="auto"/>
              <w:ind w:left="426"/>
              <w:rPr>
                <w:rFonts w:ascii="Verdana" w:hAnsi="Verdana"/>
              </w:rPr>
            </w:pPr>
            <w:r>
              <w:rPr>
                <w:rFonts w:ascii="Verdana" w:hAnsi="Verdana"/>
              </w:rPr>
              <w:t>Vi leger med sproget, fjoller, rimer, stille og høj sprogføring.</w:t>
            </w:r>
          </w:p>
          <w:p w14:paraId="5FBD3196" w14:textId="77777777" w:rsidR="00B773EE" w:rsidRDefault="00B773EE" w:rsidP="00906AE2">
            <w:pPr>
              <w:spacing w:line="240" w:lineRule="auto"/>
              <w:ind w:left="426"/>
              <w:rPr>
                <w:rFonts w:ascii="Verdana" w:hAnsi="Verdana"/>
              </w:rPr>
            </w:pPr>
            <w:r>
              <w:rPr>
                <w:rFonts w:ascii="Verdana" w:hAnsi="Verdana"/>
              </w:rPr>
              <w:t>Vi stiller spørgsmål og lytter, en og en, eller i større samlinger.</w:t>
            </w:r>
          </w:p>
          <w:p w14:paraId="78242F0A" w14:textId="77777777" w:rsidR="00B773EE" w:rsidRDefault="00B773EE" w:rsidP="00906AE2">
            <w:pPr>
              <w:spacing w:line="240" w:lineRule="auto"/>
              <w:ind w:left="426"/>
              <w:rPr>
                <w:rFonts w:ascii="Verdana" w:hAnsi="Verdana"/>
              </w:rPr>
            </w:pPr>
            <w:r>
              <w:rPr>
                <w:rFonts w:ascii="Verdana" w:hAnsi="Verdana"/>
              </w:rPr>
              <w:t>Vi synger og bruger fagter i samling.</w:t>
            </w:r>
          </w:p>
          <w:p w14:paraId="1F2D93E3" w14:textId="0080481E" w:rsidR="00B773EE" w:rsidRDefault="00B773EE" w:rsidP="00906AE2">
            <w:pPr>
              <w:spacing w:line="240" w:lineRule="auto"/>
              <w:ind w:left="426"/>
              <w:rPr>
                <w:rFonts w:ascii="Verdana" w:hAnsi="Verdana"/>
              </w:rPr>
            </w:pPr>
            <w:r>
              <w:rPr>
                <w:rFonts w:ascii="Verdana" w:hAnsi="Verdana"/>
              </w:rPr>
              <w:t xml:space="preserve">Vi sætter ord på handlinger og intentioner, og inddrager børnene i daglige rutiner: tæller kopper/personer, læser på madkasser, spørger hvem ejer? </w:t>
            </w:r>
            <w:r w:rsidR="009B47F0">
              <w:rPr>
                <w:rFonts w:ascii="Verdana" w:hAnsi="Verdana"/>
              </w:rPr>
              <w:t>o. lign</w:t>
            </w:r>
            <w:r>
              <w:rPr>
                <w:rFonts w:ascii="Verdana" w:hAnsi="Verdana"/>
              </w:rPr>
              <w:t xml:space="preserve">. </w:t>
            </w:r>
          </w:p>
          <w:p w14:paraId="328F2BAE" w14:textId="2C49571A" w:rsidR="00B773EE" w:rsidRDefault="00B773EE" w:rsidP="00906AE2">
            <w:pPr>
              <w:spacing w:line="240" w:lineRule="auto"/>
              <w:ind w:left="426"/>
              <w:rPr>
                <w:rFonts w:ascii="Verdana" w:hAnsi="Verdana"/>
              </w:rPr>
            </w:pPr>
            <w:r>
              <w:rPr>
                <w:rFonts w:ascii="Verdana" w:hAnsi="Verdana"/>
              </w:rPr>
              <w:t>Vi anvender pegebøger og dialogisk læsning.</w:t>
            </w:r>
          </w:p>
          <w:p w14:paraId="398B7F3D" w14:textId="77777777" w:rsidR="00B773EE" w:rsidRDefault="00B773EE" w:rsidP="00906AE2">
            <w:pPr>
              <w:spacing w:line="240" w:lineRule="auto"/>
              <w:ind w:left="426"/>
              <w:rPr>
                <w:rFonts w:ascii="Verdana" w:hAnsi="Verdana"/>
              </w:rPr>
            </w:pPr>
            <w:r>
              <w:rPr>
                <w:rFonts w:ascii="Verdana" w:hAnsi="Verdana"/>
              </w:rPr>
              <w:lastRenderedPageBreak/>
              <w:t xml:space="preserve">Vi introducerer de ældste børn til bogstaver og lærer dem at skrive blandt andet deres eget navn, samt at læse hinandens navne. Ligeledes </w:t>
            </w:r>
            <w:r>
              <w:rPr>
                <w:rFonts w:ascii="Verdana" w:hAnsi="Verdana" w:cstheme="majorHAnsi"/>
                <w:shd w:val="clear" w:color="auto" w:fill="FFFFFF"/>
              </w:rPr>
              <w:t xml:space="preserve">opfordrer vi dem til at fortælle om oplevelser de finder interessante og ting de undrer sig over. </w:t>
            </w:r>
            <w:r>
              <w:rPr>
                <w:rFonts w:ascii="Verdana" w:hAnsi="Verdana" w:cstheme="majorHAnsi"/>
                <w:shd w:val="clear" w:color="auto" w:fill="FFFFFF"/>
              </w:rPr>
              <w:br/>
            </w:r>
          </w:p>
          <w:p w14:paraId="379D1683" w14:textId="2111F9C9" w:rsidR="00B773EE" w:rsidRDefault="00B773EE" w:rsidP="00906AE2">
            <w:pPr>
              <w:spacing w:line="240" w:lineRule="auto"/>
              <w:ind w:left="426"/>
              <w:rPr>
                <w:rFonts w:ascii="Verdana" w:hAnsi="Verdana"/>
              </w:rPr>
            </w:pPr>
            <w:r>
              <w:rPr>
                <w:rFonts w:ascii="Verdana" w:hAnsi="Verdana"/>
              </w:rPr>
              <w:t>Vi anvender supplerende kommunikative værktøjer: billeder, piktogrammer og understøttende babytegn.</w:t>
            </w:r>
          </w:p>
          <w:p w14:paraId="49A851AF" w14:textId="59529338" w:rsidR="00424658" w:rsidRDefault="00424658" w:rsidP="00906AE2">
            <w:pPr>
              <w:spacing w:line="240" w:lineRule="auto"/>
              <w:ind w:left="426"/>
              <w:rPr>
                <w:rFonts w:ascii="Verdana" w:hAnsi="Verdana"/>
              </w:rPr>
            </w:pPr>
          </w:p>
          <w:p w14:paraId="4FE6B3B8" w14:textId="68B31438" w:rsidR="00424658" w:rsidRDefault="00424658" w:rsidP="00906AE2">
            <w:pPr>
              <w:spacing w:line="240" w:lineRule="auto"/>
              <w:ind w:left="426"/>
              <w:rPr>
                <w:rFonts w:ascii="Verdana" w:hAnsi="Verdana"/>
              </w:rPr>
            </w:pPr>
            <w:r>
              <w:rPr>
                <w:rFonts w:ascii="Verdana" w:hAnsi="Verdana"/>
              </w:rPr>
              <w:t>Vi bruger biblioteket meget og er deltagende i Bogglad, med både vuggestue og børnehave.</w:t>
            </w:r>
          </w:p>
          <w:p w14:paraId="391B931E" w14:textId="77777777" w:rsidR="00424658" w:rsidRDefault="00424658" w:rsidP="00906AE2">
            <w:pPr>
              <w:spacing w:line="240" w:lineRule="auto"/>
              <w:ind w:left="426"/>
              <w:rPr>
                <w:rFonts w:ascii="Verdana" w:hAnsi="Verdana"/>
              </w:rPr>
            </w:pPr>
          </w:p>
          <w:p w14:paraId="0C6F335C" w14:textId="76637D3B" w:rsidR="00424658" w:rsidRDefault="007E4087" w:rsidP="00424658">
            <w:pPr>
              <w:spacing w:line="240" w:lineRule="auto"/>
              <w:ind w:left="426"/>
              <w:rPr>
                <w:rFonts w:ascii="Verdana" w:hAnsi="Verdana"/>
              </w:rPr>
            </w:pPr>
            <w:r>
              <w:rPr>
                <w:rFonts w:ascii="Verdana" w:hAnsi="Verdana"/>
              </w:rPr>
              <w:t>Nattergalene</w:t>
            </w:r>
            <w:r w:rsidR="00573A35">
              <w:rPr>
                <w:rFonts w:ascii="Verdana" w:hAnsi="Verdana"/>
              </w:rPr>
              <w:t xml:space="preserve"> </w:t>
            </w:r>
            <w:r w:rsidR="00424658">
              <w:rPr>
                <w:rFonts w:ascii="Verdana" w:hAnsi="Verdana"/>
              </w:rPr>
              <w:t>deltager i Sprogfitness</w:t>
            </w:r>
            <w:r w:rsidR="00573A35">
              <w:rPr>
                <w:rFonts w:ascii="Verdana" w:hAnsi="Verdana"/>
              </w:rPr>
              <w:t>, arrangeret af Biblioteket og de kommende pædagogiske assistenter.</w:t>
            </w:r>
          </w:p>
          <w:p w14:paraId="59C38634" w14:textId="7C5CAB38" w:rsidR="007E4087" w:rsidRDefault="007E4087" w:rsidP="00424658">
            <w:pPr>
              <w:spacing w:line="240" w:lineRule="auto"/>
              <w:ind w:left="426"/>
              <w:rPr>
                <w:rFonts w:ascii="Verdana" w:hAnsi="Verdana"/>
              </w:rPr>
            </w:pPr>
          </w:p>
          <w:p w14:paraId="418151E3" w14:textId="403F2291" w:rsidR="007E4087" w:rsidRDefault="007E4087" w:rsidP="00424658">
            <w:pPr>
              <w:spacing w:line="240" w:lineRule="auto"/>
              <w:ind w:left="426"/>
              <w:rPr>
                <w:rFonts w:ascii="Verdana" w:hAnsi="Verdana"/>
              </w:rPr>
            </w:pPr>
            <w:r>
              <w:rPr>
                <w:rFonts w:ascii="Verdana" w:hAnsi="Verdana"/>
              </w:rPr>
              <w:t xml:space="preserve">Vi gennemgår SprogTrappen </w:t>
            </w:r>
            <w:r w:rsidR="00B9181C">
              <w:rPr>
                <w:rFonts w:ascii="Verdana" w:hAnsi="Verdana"/>
              </w:rPr>
              <w:t xml:space="preserve">mindst </w:t>
            </w:r>
            <w:r>
              <w:rPr>
                <w:rFonts w:ascii="Verdana" w:hAnsi="Verdana"/>
              </w:rPr>
              <w:t>2 gange årligt.</w:t>
            </w:r>
          </w:p>
          <w:p w14:paraId="5128270E" w14:textId="77777777" w:rsidR="00424658" w:rsidRDefault="00424658" w:rsidP="00906AE2">
            <w:pPr>
              <w:spacing w:line="240" w:lineRule="auto"/>
              <w:ind w:left="426"/>
              <w:rPr>
                <w:rFonts w:ascii="Verdana" w:hAnsi="Verdana"/>
              </w:rPr>
            </w:pPr>
          </w:p>
          <w:p w14:paraId="207560C8" w14:textId="77777777" w:rsidR="00B773EE" w:rsidRDefault="00B773EE" w:rsidP="00906AE2">
            <w:pPr>
              <w:spacing w:line="240" w:lineRule="auto"/>
              <w:ind w:left="426"/>
              <w:rPr>
                <w:rFonts w:ascii="Verdana" w:hAnsi="Verdana"/>
              </w:rPr>
            </w:pPr>
          </w:p>
          <w:p w14:paraId="520E8D2E" w14:textId="77777777" w:rsidR="00B773EE" w:rsidRDefault="00B773EE" w:rsidP="00906AE2">
            <w:pPr>
              <w:spacing w:line="240" w:lineRule="auto"/>
              <w:ind w:left="426"/>
              <w:rPr>
                <w:rFonts w:ascii="Verdana" w:hAnsi="Verdana"/>
              </w:rPr>
            </w:pPr>
            <w:r>
              <w:rPr>
                <w:rFonts w:ascii="Verdana" w:hAnsi="Verdana"/>
              </w:rPr>
              <w:t>Mål:</w:t>
            </w:r>
          </w:p>
          <w:p w14:paraId="134B0437" w14:textId="77777777" w:rsidR="00B773EE" w:rsidRPr="00B53981" w:rsidRDefault="00B773EE" w:rsidP="00906AE2">
            <w:pPr>
              <w:spacing w:line="240" w:lineRule="auto"/>
              <w:ind w:left="426"/>
              <w:rPr>
                <w:rFonts w:ascii="Verdana" w:hAnsi="Verdana"/>
              </w:rPr>
            </w:pPr>
            <w:r w:rsidRPr="00B53981">
              <w:rPr>
                <w:rFonts w:ascii="Verdana" w:hAnsi="Verdana"/>
              </w:rPr>
              <w:t>At børnene udvikler et sprog, så børnene kan forstå sig selv, hinanden og deres omverden</w:t>
            </w:r>
          </w:p>
          <w:p w14:paraId="3FED780A" w14:textId="77777777" w:rsidR="00B773EE" w:rsidRPr="00B53981" w:rsidRDefault="00B773EE" w:rsidP="00906AE2">
            <w:pPr>
              <w:spacing w:line="240" w:lineRule="auto"/>
              <w:ind w:left="426"/>
              <w:rPr>
                <w:rFonts w:ascii="Verdana" w:hAnsi="Verdana"/>
              </w:rPr>
            </w:pPr>
            <w:r w:rsidRPr="00B53981">
              <w:rPr>
                <w:rFonts w:ascii="Verdana" w:hAnsi="Verdana"/>
              </w:rPr>
              <w:t>At børnene lærer erfaring med kommunikation med hinanden, som de kan bruge i sociale sammenhænge.</w:t>
            </w:r>
          </w:p>
          <w:p w14:paraId="1422EB1B" w14:textId="77777777" w:rsidR="00B773EE" w:rsidRDefault="00B773EE" w:rsidP="00906AE2">
            <w:pPr>
              <w:spacing w:line="240" w:lineRule="auto"/>
              <w:ind w:left="426"/>
              <w:rPr>
                <w:rFonts w:ascii="Verdana" w:hAnsi="Verdana"/>
              </w:rPr>
            </w:pPr>
          </w:p>
          <w:p w14:paraId="1AA22BA0" w14:textId="77777777" w:rsidR="00B773EE" w:rsidRPr="00E77AC2" w:rsidRDefault="00B773EE" w:rsidP="00906AE2">
            <w:pPr>
              <w:pStyle w:val="Tekst1rd"/>
              <w:rPr>
                <w:rFonts w:ascii="Verdana" w:hAnsi="Verdana"/>
                <w:color w:val="auto"/>
              </w:rPr>
            </w:pPr>
          </w:p>
        </w:tc>
      </w:tr>
    </w:tbl>
    <w:p w14:paraId="21E6D9BB" w14:textId="77777777" w:rsidR="00B773EE" w:rsidRDefault="00B773EE" w:rsidP="00B773EE">
      <w:pPr>
        <w:spacing w:line="240" w:lineRule="auto"/>
      </w:pPr>
      <w:r>
        <w:lastRenderedPageBreak/>
        <w:br w:type="page"/>
      </w:r>
    </w:p>
    <w:p w14:paraId="303B9F1F" w14:textId="77777777" w:rsidR="00B773EE" w:rsidRDefault="00B773EE" w:rsidP="00B773EE">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773EE" w:rsidRPr="006406AA" w14:paraId="16FB6CB6" w14:textId="77777777" w:rsidTr="00906AE2">
        <w:trPr>
          <w:cantSplit/>
        </w:trPr>
        <w:tc>
          <w:tcPr>
            <w:tcW w:w="7087" w:type="dxa"/>
          </w:tcPr>
          <w:p w14:paraId="7A5426F9" w14:textId="77777777" w:rsidR="00B773EE" w:rsidRPr="00616916" w:rsidRDefault="00B773EE" w:rsidP="00906AE2">
            <w:pPr>
              <w:pStyle w:val="Overskrift2"/>
              <w:rPr>
                <w:rFonts w:ascii="Verdana" w:hAnsi="Verdana"/>
                <w:sz w:val="36"/>
                <w:szCs w:val="36"/>
              </w:rPr>
            </w:pPr>
            <w:bookmarkStart w:id="23" w:name="_Toc139536947"/>
            <w:r w:rsidRPr="00616916">
              <w:rPr>
                <w:rFonts w:ascii="Verdana" w:hAnsi="Verdana"/>
                <w:sz w:val="36"/>
                <w:szCs w:val="36"/>
              </w:rPr>
              <w:t>Krop, sanser og bevægelse</w:t>
            </w:r>
            <w:bookmarkEnd w:id="23"/>
          </w:p>
          <w:p w14:paraId="09681FF0" w14:textId="77777777" w:rsidR="00B773EE" w:rsidRPr="00B02D50" w:rsidRDefault="00B773EE" w:rsidP="00906AE2">
            <w:pPr>
              <w:pStyle w:val="Byline"/>
            </w:pPr>
          </w:p>
        </w:tc>
        <w:tc>
          <w:tcPr>
            <w:tcW w:w="2551" w:type="dxa"/>
          </w:tcPr>
          <w:p w14:paraId="7A9DE8DD" w14:textId="77777777" w:rsidR="00B773EE" w:rsidRDefault="00B773EE" w:rsidP="00906AE2">
            <w:pPr>
              <w:jc w:val="right"/>
              <w:rPr>
                <w:color w:val="4472C4" w:themeColor="accent1"/>
              </w:rPr>
            </w:pPr>
            <w:r>
              <w:rPr>
                <w:noProof/>
                <w:color w:val="4472C4" w:themeColor="accent1"/>
                <w:lang w:eastAsia="da-DK"/>
              </w:rPr>
              <w:drawing>
                <wp:inline distT="0" distB="0" distL="0" distR="0" wp14:anchorId="718CF361" wp14:editId="1C223E23">
                  <wp:extent cx="1619885" cy="1799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filer til levering_RK_Side 1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4686307F" w14:textId="77777777" w:rsidR="00B773EE" w:rsidRDefault="00B773EE" w:rsidP="00B773EE">
      <w:pPr>
        <w:pStyle w:val="MiniPara"/>
      </w:pPr>
    </w:p>
    <w:tbl>
      <w:tblPr>
        <w:tblStyle w:val="Rd"/>
        <w:tblW w:w="0" w:type="auto"/>
        <w:tblLook w:val="04A0" w:firstRow="1" w:lastRow="0" w:firstColumn="1" w:lastColumn="0" w:noHBand="0" w:noVBand="1"/>
      </w:tblPr>
      <w:tblGrid>
        <w:gridCol w:w="9638"/>
      </w:tblGrid>
      <w:tr w:rsidR="00B773EE" w14:paraId="2FBD02B4" w14:textId="77777777" w:rsidTr="00906AE2">
        <w:tc>
          <w:tcPr>
            <w:tcW w:w="9638" w:type="dxa"/>
          </w:tcPr>
          <w:p w14:paraId="24FF62B0" w14:textId="77777777" w:rsidR="00B773EE" w:rsidRDefault="00B773EE" w:rsidP="00906AE2">
            <w:pPr>
              <w:pStyle w:val="Tekst4"/>
              <w:ind w:left="284"/>
            </w:pPr>
            <w:r w:rsidRPr="005A03C3">
              <w:t>Pædagogiske mål for læreplanstemaet:</w:t>
            </w:r>
          </w:p>
          <w:p w14:paraId="7479B8A6" w14:textId="77777777" w:rsidR="00B773EE" w:rsidRPr="00DB3B26" w:rsidRDefault="00B773EE" w:rsidP="00B773EE">
            <w:pPr>
              <w:pStyle w:val="Tekst4"/>
              <w:numPr>
                <w:ilvl w:val="0"/>
                <w:numId w:val="11"/>
              </w:numPr>
            </w:pPr>
            <w:r w:rsidRPr="00DB3B26">
              <w:t xml:space="preserve">Det pædagogiske læringsmiljø skal understøtte, at alle børn udforsker og eksperimenterer med mange forskellige måder at bruge kroppen på. </w:t>
            </w:r>
          </w:p>
          <w:p w14:paraId="7CADB9C7" w14:textId="77777777" w:rsidR="00B773EE" w:rsidRPr="00A03759" w:rsidRDefault="00B773EE" w:rsidP="00B773EE">
            <w:pPr>
              <w:pStyle w:val="Tekst4"/>
              <w:numPr>
                <w:ilvl w:val="0"/>
                <w:numId w:val="11"/>
              </w:numPr>
              <w:suppressAutoHyphens/>
            </w:pPr>
            <w:r w:rsidRPr="00DB3B26">
              <w:t>Det pædagogiske læringsmiljø skal understøtte, at alle børn oplever krops- og bevægelsesglæde både i ro og i aktivitet, så børnene bliver fortrolige med deres krop, herunder kropslige fornem</w:t>
            </w:r>
            <w:r>
              <w:softHyphen/>
            </w:r>
            <w:r w:rsidRPr="00DB3B26">
              <w:t>melser, kroppens funktioner, sanser og forskellige former for bevægelse.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37DBC72C" w14:textId="77777777" w:rsidTr="00906AE2">
        <w:tc>
          <w:tcPr>
            <w:tcW w:w="9638" w:type="dxa"/>
          </w:tcPr>
          <w:p w14:paraId="011D6D2A" w14:textId="77777777" w:rsidR="00B773EE" w:rsidRPr="00616916" w:rsidRDefault="00B773EE" w:rsidP="00906AE2">
            <w:pPr>
              <w:pStyle w:val="Tekst5rd"/>
              <w:suppressAutoHyphens/>
              <w:rPr>
                <w:rFonts w:ascii="Verdana" w:hAnsi="Verdana"/>
                <w:color w:val="auto"/>
                <w:sz w:val="24"/>
                <w:szCs w:val="24"/>
              </w:rPr>
            </w:pPr>
            <w:r w:rsidRPr="00616916">
              <w:rPr>
                <w:rFonts w:ascii="Verdana" w:hAnsi="Verdana"/>
                <w:color w:val="auto"/>
                <w:sz w:val="24"/>
                <w:szCs w:val="24"/>
              </w:rPr>
              <w:t>Sådan understøtter vores pædagogiske læringsmiljø udviklingen af børnenes krop, sanser og bevægelse:</w:t>
            </w:r>
          </w:p>
          <w:p w14:paraId="60F19975" w14:textId="77777777" w:rsidR="00B773EE" w:rsidRDefault="00B773EE" w:rsidP="00906AE2">
            <w:pPr>
              <w:spacing w:line="240" w:lineRule="auto"/>
              <w:ind w:left="426"/>
              <w:rPr>
                <w:rFonts w:ascii="Verdana" w:hAnsi="Verdana"/>
              </w:rPr>
            </w:pPr>
            <w:r>
              <w:rPr>
                <w:rFonts w:ascii="Verdana" w:hAnsi="Verdana"/>
              </w:rPr>
              <w:t xml:space="preserve">Krop og bevægelse er vigtige redskaber til børnenes udvikling. Ved at styrke børnenes motoriske færdigheder og give dem kendskab til deres krop støtter vi deres udvikling. </w:t>
            </w:r>
          </w:p>
          <w:p w14:paraId="2F98F5FF" w14:textId="77777777" w:rsidR="00B773EE" w:rsidRDefault="00B773EE" w:rsidP="00906AE2">
            <w:pPr>
              <w:spacing w:line="240" w:lineRule="auto"/>
              <w:ind w:left="426"/>
              <w:rPr>
                <w:rFonts w:ascii="Verdana" w:hAnsi="Verdana"/>
              </w:rPr>
            </w:pPr>
            <w:r>
              <w:rPr>
                <w:rFonts w:ascii="Verdana" w:hAnsi="Verdana"/>
              </w:rPr>
              <w:br/>
              <w:t xml:space="preserve">Krop og bevægelse skal ikke kun ses rent fysiologisk, men også som en sanselig adgang til verden. Bevægelse baner vejen for nysgerrighed og mulighed for at udforske sig selv og sin omverden. Bevægelse er også vigtigt for sundhed og trivsel for den enkelte. </w:t>
            </w:r>
            <w:r>
              <w:rPr>
                <w:rFonts w:ascii="Verdana" w:hAnsi="Verdana"/>
              </w:rPr>
              <w:br/>
              <w:t>Ved at få kendskab til sin egen krop og hvordan denne fungerer, får børnene indsigt i sig selv og andre mennesker.</w:t>
            </w:r>
          </w:p>
          <w:p w14:paraId="1A220A6F" w14:textId="77777777" w:rsidR="00B773EE" w:rsidRDefault="00B773EE" w:rsidP="00906AE2">
            <w:pPr>
              <w:spacing w:line="240" w:lineRule="auto"/>
              <w:ind w:left="426"/>
              <w:rPr>
                <w:rFonts w:ascii="Verdana" w:hAnsi="Verdana"/>
              </w:rPr>
            </w:pPr>
          </w:p>
          <w:p w14:paraId="26F71327"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Sanser er også et vigtigt element i barnets udvikling. Derfor bruger vi også meget tid på at understøtte stimuleringen af de tre motoriske grundsanser (den taktile sans, den vestibulære sans/labyrintsans, muskel-led-sansen) samt de fire øvrige sanser (lugte, smage, se, høre).</w:t>
            </w:r>
          </w:p>
          <w:p w14:paraId="6FA675F0" w14:textId="77777777" w:rsidR="00B773EE" w:rsidRDefault="00B773EE" w:rsidP="00906AE2">
            <w:pPr>
              <w:spacing w:line="240" w:lineRule="auto"/>
              <w:ind w:left="426"/>
              <w:rPr>
                <w:rFonts w:ascii="Verdana" w:hAnsi="Verdana" w:cstheme="majorHAnsi"/>
                <w:shd w:val="clear" w:color="auto" w:fill="FFFFFF"/>
              </w:rPr>
            </w:pPr>
          </w:p>
          <w:p w14:paraId="60076FEC"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som personale viser glæde ved bevægelse og kropslige udfordringer.</w:t>
            </w:r>
          </w:p>
          <w:p w14:paraId="185D94C4"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arrangerer ture til legepladser, skov, strand osv. der giver fysiske udfordringer, ujævnt terræn. Samt oplevelser der stimulerer sanserne: mærke, føle, smage, lytte osv.</w:t>
            </w:r>
          </w:p>
          <w:p w14:paraId="5920E97C"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giver børnene forskellige kropslige erfaringer: bevægelsesglæde, rytmik, løb, sanglege, løbekonkurrencer, boldspil, osv.</w:t>
            </w:r>
          </w:p>
          <w:p w14:paraId="5EAA226C" w14:textId="77777777" w:rsidR="00B773EE" w:rsidRDefault="00B773EE" w:rsidP="00906AE2">
            <w:pPr>
              <w:spacing w:line="240" w:lineRule="auto"/>
              <w:ind w:left="426"/>
              <w:rPr>
                <w:rFonts w:ascii="Verdana" w:hAnsi="Verdana" w:cstheme="majorHAnsi"/>
                <w:shd w:val="clear" w:color="auto" w:fill="FFFFFF"/>
              </w:rPr>
            </w:pPr>
          </w:p>
          <w:p w14:paraId="3FF7640C" w14:textId="305061E2"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giver børnene kropslige fornemmelser: det gør ondt/godt, kan mærke kroppen - kan du mærke hjertet slår? sveder du? er du sulten? - skaber ro efter aktive udfoldelser</w:t>
            </w:r>
            <w:r w:rsidR="00B9181C">
              <w:rPr>
                <w:rFonts w:ascii="Verdana" w:hAnsi="Verdana" w:cstheme="majorHAnsi"/>
                <w:shd w:val="clear" w:color="auto" w:fill="FFFFFF"/>
              </w:rPr>
              <w:t xml:space="preserve">: </w:t>
            </w:r>
            <w:r w:rsidR="009B47F0">
              <w:rPr>
                <w:rFonts w:ascii="Verdana" w:hAnsi="Verdana" w:cstheme="majorHAnsi"/>
                <w:shd w:val="clear" w:color="auto" w:fill="FFFFFF"/>
              </w:rPr>
              <w:t>Mindfulness</w:t>
            </w:r>
            <w:r w:rsidR="00B9181C">
              <w:rPr>
                <w:rFonts w:ascii="Verdana" w:hAnsi="Verdana" w:cstheme="majorHAnsi"/>
                <w:shd w:val="clear" w:color="auto" w:fill="FFFFFF"/>
              </w:rPr>
              <w:t xml:space="preserve">, yoga, massage </w:t>
            </w:r>
            <w:r w:rsidR="009B47F0">
              <w:rPr>
                <w:rFonts w:ascii="Verdana" w:hAnsi="Verdana" w:cstheme="majorHAnsi"/>
                <w:shd w:val="clear" w:color="auto" w:fill="FFFFFF"/>
              </w:rPr>
              <w:t>o. lign</w:t>
            </w:r>
            <w:r w:rsidR="00B9181C">
              <w:rPr>
                <w:rFonts w:ascii="Verdana" w:hAnsi="Verdana" w:cstheme="majorHAnsi"/>
                <w:shd w:val="clear" w:color="auto" w:fill="FFFFFF"/>
              </w:rPr>
              <w:t>.</w:t>
            </w:r>
          </w:p>
          <w:p w14:paraId="10C5FFE5" w14:textId="77777777" w:rsidR="00B773EE" w:rsidRDefault="00B773EE" w:rsidP="00906AE2">
            <w:pPr>
              <w:spacing w:line="240" w:lineRule="auto"/>
              <w:ind w:left="426"/>
              <w:rPr>
                <w:rFonts w:ascii="Verdana" w:hAnsi="Verdana" w:cstheme="majorHAnsi"/>
                <w:shd w:val="clear" w:color="auto" w:fill="FFFFFF"/>
              </w:rPr>
            </w:pPr>
          </w:p>
          <w:p w14:paraId="16F6BE60"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giver børnene kendskab til kroppen: hvad hedder hvad, hvad kan benene? Smage, lytte osv. og at vuggestuebørnene ikke kan det samme som de større børn,</w:t>
            </w:r>
          </w:p>
          <w:p w14:paraId="12F2159C" w14:textId="77777777" w:rsidR="00B773EE" w:rsidRDefault="00B773EE" w:rsidP="00906AE2">
            <w:pPr>
              <w:spacing w:line="240" w:lineRule="auto"/>
              <w:ind w:left="426"/>
              <w:rPr>
                <w:rFonts w:ascii="Verdana" w:hAnsi="Verdana" w:cstheme="majorHAnsi"/>
                <w:shd w:val="clear" w:color="auto" w:fill="FFFFFF"/>
              </w:rPr>
            </w:pPr>
          </w:p>
          <w:p w14:paraId="6C33C601" w14:textId="1B50CBCA"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lastRenderedPageBreak/>
              <w:t xml:space="preserve">Vi har indrettet vores institution, så det giver mulighed for at være selvhjulpen og fornemme kroppen: stige til puslebord, toiletter og håndvaske i børnehøjde, borde og stole i børnehøjde, garderober der gør at børnene skal vise hensyn til hinanden. </w:t>
            </w:r>
            <w:r>
              <w:rPr>
                <w:rFonts w:ascii="Verdana" w:hAnsi="Verdana" w:cstheme="majorHAnsi"/>
                <w:shd w:val="clear" w:color="auto" w:fill="FFFFFF"/>
              </w:rPr>
              <w:br/>
              <w:t>Ligeledes giver den arkitektoniske indretning af institutionen en del bevægelse: trapper, høje dørtrin, smalle gange og at køkkenet er på 1. sal, yderligere bevægelse.</w:t>
            </w:r>
          </w:p>
          <w:p w14:paraId="19400762" w14:textId="77777777" w:rsidR="00B773EE" w:rsidRDefault="00B773EE" w:rsidP="00906AE2">
            <w:pPr>
              <w:spacing w:line="240" w:lineRule="auto"/>
              <w:ind w:left="426"/>
              <w:rPr>
                <w:rFonts w:ascii="Verdana" w:hAnsi="Verdana" w:cstheme="majorHAnsi"/>
                <w:shd w:val="clear" w:color="auto" w:fill="FFFFFF"/>
              </w:rPr>
            </w:pPr>
          </w:p>
          <w:p w14:paraId="4867E72F"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skaber rum for finmotorik via forskellige aktiviteter i dagligdagen, smøre mad, hælde vand/mælk op, tegne, perler, klippe osv.</w:t>
            </w:r>
          </w:p>
          <w:p w14:paraId="551CD2D6" w14:textId="77777777" w:rsidR="00B773EE" w:rsidRDefault="00B773EE" w:rsidP="00906AE2">
            <w:pPr>
              <w:spacing w:line="240" w:lineRule="auto"/>
              <w:ind w:left="426"/>
              <w:rPr>
                <w:rFonts w:ascii="Verdana" w:hAnsi="Verdana" w:cstheme="majorHAnsi"/>
                <w:shd w:val="clear" w:color="auto" w:fill="FFFFFF"/>
              </w:rPr>
            </w:pPr>
          </w:p>
          <w:p w14:paraId="4DD130A3"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taler om vi er piger og drenge, bliver til mænd og kvinder. At vi ser forskellige ud, og kan forskelligt.</w:t>
            </w:r>
          </w:p>
          <w:p w14:paraId="6D43AF55" w14:textId="77777777" w:rsidR="00B773EE" w:rsidRDefault="00B773EE" w:rsidP="00906AE2">
            <w:pPr>
              <w:spacing w:line="240" w:lineRule="auto"/>
              <w:ind w:left="426"/>
              <w:rPr>
                <w:rFonts w:ascii="Verdana" w:hAnsi="Verdana" w:cstheme="majorHAnsi"/>
                <w:shd w:val="clear" w:color="auto" w:fill="FFFFFF"/>
              </w:rPr>
            </w:pPr>
          </w:p>
          <w:p w14:paraId="58AA5314" w14:textId="3BB43D2C"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Vi taler om madpakken og frugtboksen, hvad skal kroppen bruge, og hvad bliver kroppen ikke høj af, hvorfor bliver man træt - hvis vi kun spiser chokolade, osv. samtidig opfordrer vi børnene til selv at åbne bøtter, figenstænger, ostehaps </w:t>
            </w:r>
            <w:r w:rsidR="009B47F0">
              <w:rPr>
                <w:rFonts w:ascii="Verdana" w:hAnsi="Verdana" w:cstheme="majorHAnsi"/>
                <w:shd w:val="clear" w:color="auto" w:fill="FFFFFF"/>
              </w:rPr>
              <w:t>o. lign</w:t>
            </w:r>
            <w:r>
              <w:rPr>
                <w:rFonts w:ascii="Verdana" w:hAnsi="Verdana" w:cstheme="majorHAnsi"/>
                <w:shd w:val="clear" w:color="auto" w:fill="FFFFFF"/>
              </w:rPr>
              <w:t>.</w:t>
            </w:r>
          </w:p>
          <w:p w14:paraId="19420235" w14:textId="77777777" w:rsidR="00B773EE" w:rsidRDefault="00B773EE" w:rsidP="00906AE2">
            <w:pPr>
              <w:spacing w:line="240" w:lineRule="auto"/>
              <w:ind w:left="426"/>
              <w:rPr>
                <w:rFonts w:ascii="Verdana" w:hAnsi="Verdana" w:cstheme="majorHAnsi"/>
                <w:shd w:val="clear" w:color="auto" w:fill="FFFFFF"/>
              </w:rPr>
            </w:pPr>
          </w:p>
          <w:p w14:paraId="145B59DD"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taler om at børnene har fået nyt tøj, er vokset ud af det gamle.</w:t>
            </w:r>
          </w:p>
          <w:p w14:paraId="0F932604" w14:textId="77777777" w:rsidR="00B773EE" w:rsidRDefault="00B773EE" w:rsidP="00906AE2">
            <w:pPr>
              <w:spacing w:line="240" w:lineRule="auto"/>
              <w:ind w:left="426"/>
              <w:rPr>
                <w:rFonts w:ascii="Verdana" w:hAnsi="Verdana"/>
              </w:rPr>
            </w:pPr>
            <w:r>
              <w:rPr>
                <w:rFonts w:ascii="Verdana" w:hAnsi="Verdana" w:cstheme="majorHAnsi"/>
                <w:shd w:val="clear" w:color="auto" w:fill="FFFFFF"/>
              </w:rPr>
              <w:t xml:space="preserve">Vi lærer børnene </w:t>
            </w:r>
            <w:r>
              <w:rPr>
                <w:rFonts w:ascii="Verdana" w:hAnsi="Verdana"/>
              </w:rPr>
              <w:t>de mest elementære regler som bl.a. at vaske hænder før vi spiser, efter toiletbesøg, vaske bord, osv.</w:t>
            </w:r>
          </w:p>
          <w:p w14:paraId="1B2619CF" w14:textId="77777777" w:rsidR="00B773EE" w:rsidRDefault="00B773EE" w:rsidP="00906AE2">
            <w:pPr>
              <w:spacing w:line="240" w:lineRule="auto"/>
              <w:ind w:left="426"/>
              <w:rPr>
                <w:rFonts w:ascii="Verdana" w:hAnsi="Verdana"/>
              </w:rPr>
            </w:pPr>
          </w:p>
          <w:p w14:paraId="1FB8D013" w14:textId="77777777" w:rsidR="00B773EE" w:rsidRDefault="00B773EE" w:rsidP="00906AE2">
            <w:pPr>
              <w:spacing w:line="240" w:lineRule="auto"/>
              <w:ind w:left="426"/>
              <w:rPr>
                <w:rFonts w:ascii="Verdana" w:hAnsi="Verdana"/>
              </w:rPr>
            </w:pPr>
            <w:r>
              <w:rPr>
                <w:rFonts w:ascii="Verdana" w:hAnsi="Verdana"/>
              </w:rPr>
              <w:t>Mål:</w:t>
            </w:r>
          </w:p>
          <w:p w14:paraId="10133362" w14:textId="77777777" w:rsidR="00B773EE" w:rsidRDefault="00B773EE" w:rsidP="00906AE2">
            <w:pPr>
              <w:spacing w:line="240" w:lineRule="auto"/>
              <w:ind w:left="426"/>
              <w:rPr>
                <w:rFonts w:ascii="Verdana" w:hAnsi="Verdana"/>
              </w:rPr>
            </w:pPr>
            <w:r w:rsidRPr="000955D5">
              <w:rPr>
                <w:rFonts w:ascii="Verdana" w:hAnsi="Verdana"/>
              </w:rPr>
              <w:t>At barnet lærer at forstå kroppens signaler, egen styrke, egne ressourcer og der sker en gradvis erfaringsdannelse</w:t>
            </w:r>
            <w:r>
              <w:rPr>
                <w:rFonts w:ascii="Verdana" w:hAnsi="Verdana"/>
              </w:rPr>
              <w:t xml:space="preserve"> </w:t>
            </w:r>
          </w:p>
          <w:p w14:paraId="4BA6FF35" w14:textId="77777777" w:rsidR="00B773EE" w:rsidRPr="000955D5" w:rsidRDefault="00B773EE" w:rsidP="00906AE2">
            <w:pPr>
              <w:spacing w:line="240" w:lineRule="auto"/>
              <w:ind w:left="426"/>
              <w:rPr>
                <w:rFonts w:ascii="Verdana" w:hAnsi="Verdana"/>
              </w:rPr>
            </w:pPr>
            <w:r>
              <w:rPr>
                <w:rFonts w:ascii="Verdana" w:hAnsi="Verdana"/>
              </w:rPr>
              <w:t>At barnet kan mere end de tror og får ny viden om deres krop og tillid til egen gøren.</w:t>
            </w:r>
          </w:p>
          <w:p w14:paraId="60996E77" w14:textId="77777777" w:rsidR="00B773EE" w:rsidRPr="000955D5" w:rsidRDefault="00B773EE" w:rsidP="00906AE2">
            <w:pPr>
              <w:pStyle w:val="Listeafsnit"/>
              <w:numPr>
                <w:ilvl w:val="0"/>
                <w:numId w:val="0"/>
              </w:numPr>
              <w:spacing w:after="0" w:line="240" w:lineRule="auto"/>
              <w:ind w:left="426"/>
              <w:rPr>
                <w:rFonts w:ascii="Verdana" w:hAnsi="Verdana"/>
              </w:rPr>
            </w:pPr>
            <w:r w:rsidRPr="000955D5">
              <w:rPr>
                <w:rFonts w:ascii="Verdana" w:hAnsi="Verdana"/>
              </w:rPr>
              <w:t xml:space="preserve">At barnet kan mere end de tror, og får ny viden om deres krop og tillid til egen gøren. </w:t>
            </w:r>
          </w:p>
          <w:p w14:paraId="792FBFBE" w14:textId="77777777" w:rsidR="00B773EE" w:rsidRPr="00A2021C" w:rsidRDefault="00B773EE" w:rsidP="00906AE2">
            <w:pPr>
              <w:spacing w:line="240" w:lineRule="auto"/>
              <w:ind w:left="426"/>
              <w:rPr>
                <w:rFonts w:ascii="Verdana" w:hAnsi="Verdana"/>
              </w:rPr>
            </w:pPr>
          </w:p>
        </w:tc>
      </w:tr>
    </w:tbl>
    <w:p w14:paraId="0574B33D" w14:textId="77777777" w:rsidR="00B773EE" w:rsidRDefault="00B773EE" w:rsidP="00B773EE">
      <w:pPr>
        <w:spacing w:line="240" w:lineRule="auto"/>
      </w:pPr>
      <w:r>
        <w:lastRenderedPageBreak/>
        <w:br w:type="page"/>
      </w:r>
    </w:p>
    <w:p w14:paraId="690CCCE0" w14:textId="77777777" w:rsidR="00B773EE" w:rsidRDefault="00B773EE" w:rsidP="00B773EE">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773EE" w:rsidRPr="006406AA" w14:paraId="5C624452" w14:textId="77777777" w:rsidTr="00906AE2">
        <w:trPr>
          <w:cantSplit/>
        </w:trPr>
        <w:tc>
          <w:tcPr>
            <w:tcW w:w="7087" w:type="dxa"/>
          </w:tcPr>
          <w:p w14:paraId="2B1CA38A" w14:textId="77777777" w:rsidR="00B773EE" w:rsidRPr="00F2610D" w:rsidRDefault="00B773EE" w:rsidP="00906AE2">
            <w:pPr>
              <w:pStyle w:val="Overskrift2"/>
              <w:rPr>
                <w:rFonts w:ascii="Verdana" w:hAnsi="Verdana"/>
                <w:color w:val="ED7D31" w:themeColor="accent2"/>
                <w:sz w:val="36"/>
                <w:szCs w:val="36"/>
              </w:rPr>
            </w:pPr>
            <w:bookmarkStart w:id="24" w:name="_Toc139536948"/>
            <w:r w:rsidRPr="00F2610D">
              <w:rPr>
                <w:rFonts w:ascii="Verdana" w:hAnsi="Verdana"/>
                <w:sz w:val="36"/>
                <w:szCs w:val="36"/>
              </w:rPr>
              <w:t>Natur, udeliv og science</w:t>
            </w:r>
            <w:bookmarkEnd w:id="24"/>
          </w:p>
          <w:p w14:paraId="04BAA9C5" w14:textId="77777777" w:rsidR="00B773EE" w:rsidRPr="00B02D50" w:rsidRDefault="00B773EE" w:rsidP="00906AE2">
            <w:pPr>
              <w:pStyle w:val="Byline"/>
            </w:pPr>
          </w:p>
        </w:tc>
        <w:tc>
          <w:tcPr>
            <w:tcW w:w="2551" w:type="dxa"/>
          </w:tcPr>
          <w:p w14:paraId="080FACBB" w14:textId="77777777" w:rsidR="00B773EE" w:rsidRDefault="00B773EE" w:rsidP="00906AE2">
            <w:pPr>
              <w:jc w:val="right"/>
              <w:rPr>
                <w:color w:val="4472C4" w:themeColor="accent1"/>
              </w:rPr>
            </w:pPr>
            <w:r>
              <w:rPr>
                <w:noProof/>
                <w:color w:val="4472C4" w:themeColor="accent1"/>
                <w:lang w:eastAsia="da-DK"/>
              </w:rPr>
              <w:drawing>
                <wp:inline distT="0" distB="0" distL="0" distR="0" wp14:anchorId="0A8F9E87" wp14:editId="4ED6A91B">
                  <wp:extent cx="1619885" cy="1798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ng filer til levering_RK_Side 1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19885" cy="1798955"/>
                          </a:xfrm>
                          <a:prstGeom prst="rect">
                            <a:avLst/>
                          </a:prstGeom>
                        </pic:spPr>
                      </pic:pic>
                    </a:graphicData>
                  </a:graphic>
                </wp:inline>
              </w:drawing>
            </w:r>
          </w:p>
        </w:tc>
      </w:tr>
    </w:tbl>
    <w:p w14:paraId="40E3D515" w14:textId="77777777" w:rsidR="00B773EE" w:rsidRDefault="00B773EE" w:rsidP="00B773EE">
      <w:pPr>
        <w:pStyle w:val="MiniPara"/>
      </w:pPr>
    </w:p>
    <w:tbl>
      <w:tblPr>
        <w:tblStyle w:val="Rd"/>
        <w:tblW w:w="0" w:type="auto"/>
        <w:tblLook w:val="04A0" w:firstRow="1" w:lastRow="0" w:firstColumn="1" w:lastColumn="0" w:noHBand="0" w:noVBand="1"/>
      </w:tblPr>
      <w:tblGrid>
        <w:gridCol w:w="9638"/>
      </w:tblGrid>
      <w:tr w:rsidR="00B773EE" w14:paraId="415F6577" w14:textId="77777777" w:rsidTr="00906AE2">
        <w:tc>
          <w:tcPr>
            <w:tcW w:w="9638" w:type="dxa"/>
          </w:tcPr>
          <w:p w14:paraId="7F72518E" w14:textId="77777777" w:rsidR="00B773EE" w:rsidRPr="00954E38" w:rsidRDefault="00B773EE" w:rsidP="00906AE2">
            <w:pPr>
              <w:pStyle w:val="Tekst4"/>
              <w:ind w:left="284"/>
            </w:pPr>
            <w:r w:rsidRPr="00954E38">
              <w:t>Pædagogiske mål for læreplanstemaet:</w:t>
            </w:r>
          </w:p>
          <w:p w14:paraId="5FAFA700" w14:textId="77777777" w:rsidR="00B773EE" w:rsidRPr="00954E38" w:rsidRDefault="00B773EE" w:rsidP="00B773EE">
            <w:pPr>
              <w:pStyle w:val="Listeafsnit"/>
              <w:numPr>
                <w:ilvl w:val="0"/>
                <w:numId w:val="12"/>
              </w:numPr>
              <w:tabs>
                <w:tab w:val="num" w:pos="720"/>
              </w:tabs>
            </w:pPr>
            <w:r w:rsidRPr="00954E38">
              <w:t>Det pædagogiske læringsmiljø skal understøtte, at alle børn får konkrete erfaringer med naturen, som udvikler deres nysgerrighed og lyst til at udforske naturen, som giver børnene mulighed for at opleve menneskets forbundethed med naturen, og som giver børnene en begyndende forståelse for betydningen af en bæredygtig udvikling.</w:t>
            </w:r>
          </w:p>
          <w:p w14:paraId="70A692EC" w14:textId="77777777" w:rsidR="00B773EE" w:rsidRPr="00954E38" w:rsidRDefault="00B773EE" w:rsidP="00B773EE">
            <w:pPr>
              <w:pStyle w:val="Listeafsnit"/>
              <w:numPr>
                <w:ilvl w:val="0"/>
                <w:numId w:val="12"/>
              </w:numPr>
              <w:tabs>
                <w:tab w:val="num" w:pos="720"/>
              </w:tabs>
            </w:pPr>
            <w:r w:rsidRPr="00954E38">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0FF41EC5" w14:textId="77777777" w:rsidTr="00906AE2">
        <w:tc>
          <w:tcPr>
            <w:tcW w:w="9638" w:type="dxa"/>
          </w:tcPr>
          <w:p w14:paraId="03C45848" w14:textId="77777777" w:rsidR="00B773EE" w:rsidRDefault="00B773EE" w:rsidP="00906AE2">
            <w:pPr>
              <w:pStyle w:val="Tekst5rd"/>
              <w:rPr>
                <w:rFonts w:ascii="Verdana" w:hAnsi="Verdana"/>
                <w:color w:val="auto"/>
                <w:sz w:val="24"/>
                <w:szCs w:val="24"/>
              </w:rPr>
            </w:pPr>
            <w:r w:rsidRPr="00F2610D">
              <w:rPr>
                <w:rFonts w:ascii="Verdana" w:hAnsi="Verdana"/>
                <w:color w:val="auto"/>
                <w:sz w:val="24"/>
                <w:szCs w:val="24"/>
              </w:rPr>
              <w:t>Sådan understøtter vores pædagogiske læringsmiljø, at børnene gør sig erfaringer med natur, udeliv og science:</w:t>
            </w:r>
          </w:p>
          <w:p w14:paraId="1E7B71AA" w14:textId="77777777" w:rsidR="00B773EE" w:rsidRPr="00F2610D" w:rsidRDefault="00B773EE" w:rsidP="00906AE2">
            <w:pPr>
              <w:pStyle w:val="Tekst5rd"/>
              <w:rPr>
                <w:rFonts w:ascii="Verdana" w:hAnsi="Verdana"/>
                <w:color w:val="auto"/>
                <w:sz w:val="24"/>
                <w:szCs w:val="24"/>
              </w:rPr>
            </w:pPr>
          </w:p>
          <w:p w14:paraId="00C44062"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For os er det vigtigt at børnene oplever et bredt udsnit af vores natur. Vi bor i et område hvor vi kan opleve mange forskellige naturtyper. Vi tager på ture til stranden, på en bondegårdtur, en tur på Åsen hvor der er moser og et rigt dyre- og planteliv. På disse ture giver uderummet plads til sanselege, bevægelse, vilde lege, fantasi og kreativitet. </w:t>
            </w:r>
          </w:p>
          <w:p w14:paraId="03E696DE"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 </w:t>
            </w:r>
            <w:r>
              <w:rPr>
                <w:rFonts w:ascii="Verdana" w:hAnsi="Verdana" w:cstheme="majorHAnsi"/>
                <w:shd w:val="clear" w:color="auto" w:fill="FFFFFF"/>
              </w:rPr>
              <w:br/>
              <w:t>Vi taler meget om årstiderne og oplever naturens skiftende årstider både i byen, på stranden, i skoven og på legepladsen.</w:t>
            </w:r>
          </w:p>
          <w:p w14:paraId="40367D05"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lærer børnene om vejret: kulde, sol, regn … hvad skal vi have på af tøj? At fryse og svede. Vi tager på ture i sol, regn og frostvejr.</w:t>
            </w:r>
          </w:p>
          <w:p w14:paraId="0566FAE6"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tager naturen med hjem, og laver forskellige aktiviteter af det medbragte. Hvad kan flyde, hvilken gren er størst, kan vi bruge koglerne til noget, hvem spiser hvad?</w:t>
            </w:r>
          </w:p>
          <w:p w14:paraId="5AB4081E" w14:textId="77777777" w:rsidR="00B773EE" w:rsidRDefault="00B773EE" w:rsidP="00906AE2">
            <w:pPr>
              <w:spacing w:line="240" w:lineRule="auto"/>
              <w:ind w:left="426"/>
              <w:rPr>
                <w:rFonts w:ascii="Verdana" w:hAnsi="Verdana" w:cstheme="majorHAnsi"/>
                <w:shd w:val="clear" w:color="auto" w:fill="FFFFFF"/>
              </w:rPr>
            </w:pPr>
          </w:p>
          <w:p w14:paraId="47A85A70" w14:textId="226FC803"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Vi </w:t>
            </w:r>
            <w:r w:rsidR="00CD6211">
              <w:rPr>
                <w:rFonts w:ascii="Verdana" w:hAnsi="Verdana" w:cstheme="majorHAnsi"/>
                <w:shd w:val="clear" w:color="auto" w:fill="FFFFFF"/>
              </w:rPr>
              <w:t>planter</w:t>
            </w:r>
            <w:r>
              <w:rPr>
                <w:rFonts w:ascii="Verdana" w:hAnsi="Verdana" w:cstheme="majorHAnsi"/>
                <w:shd w:val="clear" w:color="auto" w:fill="FFFFFF"/>
              </w:rPr>
              <w:t xml:space="preserve"> blomste</w:t>
            </w:r>
            <w:r w:rsidR="00CD6211">
              <w:rPr>
                <w:rFonts w:ascii="Verdana" w:hAnsi="Verdana" w:cstheme="majorHAnsi"/>
                <w:shd w:val="clear" w:color="auto" w:fill="FFFFFF"/>
              </w:rPr>
              <w:t>r</w:t>
            </w:r>
            <w:r>
              <w:rPr>
                <w:rFonts w:ascii="Verdana" w:hAnsi="Verdana" w:cstheme="majorHAnsi"/>
                <w:shd w:val="clear" w:color="auto" w:fill="FFFFFF"/>
              </w:rPr>
              <w:t xml:space="preserve"> og passer blomsterne året igennem.</w:t>
            </w:r>
          </w:p>
          <w:p w14:paraId="20A257FA"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laver forskellige projekter, sår, arbejder med vand i frossen og flydende form, osv.</w:t>
            </w:r>
          </w:p>
          <w:p w14:paraId="0F15CAC5"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Vi planlægger ture med direkte oplevelser: lytter til dyrene, ser det spirer i naturen, kan isen bære os, … </w:t>
            </w:r>
          </w:p>
          <w:p w14:paraId="52109CD7" w14:textId="77777777" w:rsidR="00B773EE" w:rsidRDefault="00B773EE" w:rsidP="00906AE2">
            <w:pPr>
              <w:spacing w:line="240" w:lineRule="auto"/>
              <w:ind w:left="426"/>
              <w:rPr>
                <w:rFonts w:ascii="Verdana" w:hAnsi="Verdana" w:cstheme="majorHAnsi"/>
                <w:shd w:val="clear" w:color="auto" w:fill="FFFFFF"/>
              </w:rPr>
            </w:pPr>
          </w:p>
          <w:p w14:paraId="625DC390"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laver lege i naturen, balance, gemmer, synger (uderummet påvirker vores stemmer). Vi lærer børnene om årsag og virkning, træer går ud, dyrene forsvinder, hvad sker der på markerne osv.</w:t>
            </w:r>
          </w:p>
          <w:p w14:paraId="422454E3" w14:textId="77777777" w:rsidR="00B773EE" w:rsidRDefault="00B773EE" w:rsidP="00906AE2">
            <w:pPr>
              <w:spacing w:line="240" w:lineRule="auto"/>
              <w:ind w:left="426"/>
              <w:rPr>
                <w:rFonts w:ascii="Verdana" w:hAnsi="Verdana" w:cstheme="majorHAnsi"/>
                <w:shd w:val="clear" w:color="auto" w:fill="FFFFFF"/>
              </w:rPr>
            </w:pPr>
          </w:p>
          <w:p w14:paraId="06D95FAF"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lastRenderedPageBreak/>
              <w:t>Vi hjælper børnene med at finde glæde ved at være i naturen, muligheder for at undersøge skovbunden og finde insekter, fiske i vandet, dufte til blomster og spise i naturen, - både egen mad og hvad vi finder.</w:t>
            </w:r>
          </w:p>
          <w:p w14:paraId="5C388088" w14:textId="77777777" w:rsidR="00B773EE" w:rsidRDefault="00B773EE" w:rsidP="00906AE2">
            <w:pPr>
              <w:spacing w:line="240" w:lineRule="auto"/>
              <w:ind w:left="426"/>
              <w:rPr>
                <w:rFonts w:ascii="Verdana" w:hAnsi="Verdana" w:cstheme="majorHAnsi"/>
                <w:shd w:val="clear" w:color="auto" w:fill="FFFFFF"/>
              </w:rPr>
            </w:pPr>
          </w:p>
          <w:p w14:paraId="7EA7D7F0"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ser naturen som et ekstra rum og flytter gerne aktiviteter ud.</w:t>
            </w:r>
          </w:p>
          <w:p w14:paraId="08142008"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Vi stiller spørgsmål til det børnene finder og finder sammen ud af hvad det er </w:t>
            </w:r>
          </w:p>
          <w:p w14:paraId="071D808B"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ser på f.eks. træer, hvorfor er nogle store, nogle døde?</w:t>
            </w:r>
          </w:p>
          <w:p w14:paraId="11D8F95D" w14:textId="77777777" w:rsidR="00B773EE" w:rsidRDefault="00B773EE" w:rsidP="00906AE2">
            <w:pPr>
              <w:spacing w:line="240" w:lineRule="auto"/>
              <w:ind w:left="426"/>
              <w:rPr>
                <w:rFonts w:ascii="Verdana" w:hAnsi="Verdana" w:cstheme="majorHAnsi"/>
                <w:shd w:val="clear" w:color="auto" w:fill="FFFFFF"/>
              </w:rPr>
            </w:pPr>
          </w:p>
          <w:p w14:paraId="4BE32659"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taler om affald og effekten af det. Hvilke ting er dårlige for naturen, hvem kan spise vores æbleskrog?</w:t>
            </w:r>
          </w:p>
          <w:p w14:paraId="6442FBB2" w14:textId="77777777" w:rsidR="00B773EE" w:rsidRDefault="00B773EE" w:rsidP="00906AE2">
            <w:pPr>
              <w:spacing w:line="240" w:lineRule="auto"/>
              <w:ind w:left="426"/>
              <w:rPr>
                <w:rFonts w:ascii="Verdana" w:hAnsi="Verdana" w:cstheme="majorHAnsi"/>
                <w:shd w:val="clear" w:color="auto" w:fill="FFFFFF"/>
              </w:rPr>
            </w:pPr>
          </w:p>
          <w:p w14:paraId="78BED3EC"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Fortæller historier og læser om naturen, på ture og hjemme på institutionen.</w:t>
            </w:r>
          </w:p>
          <w:p w14:paraId="4BD4F307"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lærer børnene at passe på naturen og bevare denne. Samt at behandle planter og dyr ordentligt.</w:t>
            </w:r>
          </w:p>
          <w:p w14:paraId="437C3BC5" w14:textId="77777777" w:rsidR="00B773EE" w:rsidRDefault="00B773EE" w:rsidP="00906AE2">
            <w:pPr>
              <w:spacing w:line="240" w:lineRule="auto"/>
              <w:ind w:left="426"/>
              <w:rPr>
                <w:rFonts w:ascii="Verdana" w:hAnsi="Verdana" w:cstheme="majorHAnsi"/>
                <w:shd w:val="clear" w:color="auto" w:fill="FFFFFF"/>
              </w:rPr>
            </w:pPr>
          </w:p>
          <w:p w14:paraId="100DC172"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Mål:</w:t>
            </w:r>
          </w:p>
          <w:p w14:paraId="7AC2F3D3"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At børnene får viden om verden omkring sig og lærer hvordan vi bliver bedre til at passe på den.</w:t>
            </w:r>
          </w:p>
          <w:p w14:paraId="2410D573" w14:textId="10461C24"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At børnene finder ud af at bruge naturen til andet end </w:t>
            </w:r>
            <w:r w:rsidR="009B47F0">
              <w:rPr>
                <w:rFonts w:ascii="Verdana" w:hAnsi="Verdana" w:cstheme="majorHAnsi"/>
                <w:shd w:val="clear" w:color="auto" w:fill="FFFFFF"/>
              </w:rPr>
              <w:t>gåtur</w:t>
            </w:r>
            <w:r>
              <w:rPr>
                <w:rFonts w:ascii="Verdana" w:hAnsi="Verdana" w:cstheme="majorHAnsi"/>
                <w:shd w:val="clear" w:color="auto" w:fill="FFFFFF"/>
              </w:rPr>
              <w:t xml:space="preserve">. At den også kan bruges til: at spise, klatre i træer, skabe fordybelse og at man kan de samme ting i naturen – som hjemme: samling, tegne, </w:t>
            </w:r>
            <w:r w:rsidR="00B9181C">
              <w:rPr>
                <w:rFonts w:ascii="Verdana" w:hAnsi="Verdana" w:cstheme="majorHAnsi"/>
                <w:shd w:val="clear" w:color="auto" w:fill="FFFFFF"/>
              </w:rPr>
              <w:t xml:space="preserve">tælle, </w:t>
            </w:r>
            <w:r>
              <w:rPr>
                <w:rFonts w:ascii="Verdana" w:hAnsi="Verdana" w:cstheme="majorHAnsi"/>
                <w:shd w:val="clear" w:color="auto" w:fill="FFFFFF"/>
              </w:rPr>
              <w:t>læse og have sjove lege.</w:t>
            </w:r>
          </w:p>
          <w:p w14:paraId="34D9508E" w14:textId="77777777" w:rsidR="00B773EE" w:rsidRPr="007400E9" w:rsidRDefault="00B773EE" w:rsidP="00906AE2">
            <w:pPr>
              <w:pStyle w:val="Tekst3"/>
            </w:pPr>
          </w:p>
        </w:tc>
      </w:tr>
    </w:tbl>
    <w:p w14:paraId="234D3479" w14:textId="77777777" w:rsidR="00B773EE" w:rsidRDefault="00B773EE" w:rsidP="00B773EE">
      <w:pPr>
        <w:spacing w:line="240" w:lineRule="auto"/>
      </w:pPr>
      <w:r>
        <w:lastRenderedPageBreak/>
        <w:br w:type="page"/>
      </w:r>
    </w:p>
    <w:p w14:paraId="63E2D5AE" w14:textId="77777777" w:rsidR="00B773EE" w:rsidRDefault="00B773EE" w:rsidP="00B773EE">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773EE" w:rsidRPr="006406AA" w14:paraId="7546856D" w14:textId="77777777" w:rsidTr="00906AE2">
        <w:trPr>
          <w:cantSplit/>
        </w:trPr>
        <w:tc>
          <w:tcPr>
            <w:tcW w:w="7087" w:type="dxa"/>
          </w:tcPr>
          <w:p w14:paraId="102C583E" w14:textId="77777777" w:rsidR="00B773EE" w:rsidRPr="00FD2132" w:rsidRDefault="00B773EE" w:rsidP="00906AE2">
            <w:pPr>
              <w:pStyle w:val="Overskrift2"/>
              <w:rPr>
                <w:rFonts w:ascii="Verdana" w:hAnsi="Verdana"/>
                <w:sz w:val="36"/>
                <w:szCs w:val="36"/>
              </w:rPr>
            </w:pPr>
            <w:bookmarkStart w:id="25" w:name="_Toc139536949"/>
            <w:r w:rsidRPr="00FD2132">
              <w:rPr>
                <w:rFonts w:ascii="Verdana" w:hAnsi="Verdana"/>
                <w:sz w:val="36"/>
                <w:szCs w:val="36"/>
              </w:rPr>
              <w:t>Kultur, æstetik og fællesskab</w:t>
            </w:r>
            <w:bookmarkEnd w:id="25"/>
          </w:p>
          <w:p w14:paraId="104208CF" w14:textId="77777777" w:rsidR="00B773EE" w:rsidRPr="00B02D50" w:rsidRDefault="00B773EE" w:rsidP="00906AE2">
            <w:pPr>
              <w:pStyle w:val="Tekst2"/>
            </w:pPr>
          </w:p>
        </w:tc>
        <w:tc>
          <w:tcPr>
            <w:tcW w:w="2551" w:type="dxa"/>
          </w:tcPr>
          <w:p w14:paraId="5058AF36" w14:textId="77777777" w:rsidR="00B773EE" w:rsidRDefault="00B773EE" w:rsidP="00906AE2">
            <w:pPr>
              <w:jc w:val="right"/>
              <w:rPr>
                <w:color w:val="4472C4" w:themeColor="accent1"/>
              </w:rPr>
            </w:pPr>
            <w:r>
              <w:rPr>
                <w:noProof/>
                <w:color w:val="4472C4" w:themeColor="accent1"/>
                <w:lang w:eastAsia="da-DK"/>
              </w:rPr>
              <w:drawing>
                <wp:inline distT="0" distB="0" distL="0" distR="0" wp14:anchorId="0F63D204" wp14:editId="075479F0">
                  <wp:extent cx="1619885" cy="1795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g filer til levering_RK_Side 1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2D79AC7F" w14:textId="77777777" w:rsidR="00B773EE" w:rsidRDefault="00B773EE" w:rsidP="00B773EE">
      <w:pPr>
        <w:pStyle w:val="MiniPara"/>
      </w:pPr>
    </w:p>
    <w:tbl>
      <w:tblPr>
        <w:tblStyle w:val="Rd"/>
        <w:tblW w:w="0" w:type="auto"/>
        <w:tblLook w:val="04A0" w:firstRow="1" w:lastRow="0" w:firstColumn="1" w:lastColumn="0" w:noHBand="0" w:noVBand="1"/>
      </w:tblPr>
      <w:tblGrid>
        <w:gridCol w:w="9638"/>
      </w:tblGrid>
      <w:tr w:rsidR="00B773EE" w14:paraId="25EE374F" w14:textId="77777777" w:rsidTr="00906AE2">
        <w:tc>
          <w:tcPr>
            <w:tcW w:w="9638" w:type="dxa"/>
          </w:tcPr>
          <w:p w14:paraId="2FDB4E64" w14:textId="77777777" w:rsidR="00B773EE" w:rsidRPr="00954E38" w:rsidRDefault="00B773EE" w:rsidP="00906AE2">
            <w:pPr>
              <w:pStyle w:val="Tekst4"/>
              <w:ind w:left="284"/>
            </w:pPr>
            <w:r w:rsidRPr="00954E38">
              <w:t>Pædagogiske mål for læreplanstemaet:</w:t>
            </w:r>
          </w:p>
          <w:p w14:paraId="0B5B2C65" w14:textId="77777777" w:rsidR="00B773EE" w:rsidRPr="00DB3B26" w:rsidRDefault="00B773EE" w:rsidP="00B773EE">
            <w:pPr>
              <w:pStyle w:val="Tekst4"/>
              <w:numPr>
                <w:ilvl w:val="0"/>
                <w:numId w:val="13"/>
              </w:numPr>
            </w:pPr>
            <w:r w:rsidRPr="00DB3B26">
              <w:t xml:space="preserve">Det pædagogiske læringsmiljø skal understøtte, at alle børn indgår i ligeværdige og forskellige former for fællesskaber, hvor de oplever egne og andres kulturelle baggrunde, normer, traditioner og værdier. </w:t>
            </w:r>
          </w:p>
          <w:p w14:paraId="43C2DEE8" w14:textId="77777777" w:rsidR="00B773EE" w:rsidRPr="00954E38" w:rsidRDefault="00B773EE" w:rsidP="00B773EE">
            <w:pPr>
              <w:pStyle w:val="Tekst4"/>
              <w:numPr>
                <w:ilvl w:val="0"/>
                <w:numId w:val="13"/>
              </w:numPr>
              <w:suppressAutoHyphens/>
            </w:pPr>
            <w:r w:rsidRPr="00DB3B26">
              <w:t>Det pædagogiske læringsmiljø skal understøtte, at alle børn får mange forskellige kulturelle ople</w:t>
            </w:r>
            <w:r>
              <w:softHyphen/>
            </w:r>
            <w:r w:rsidRPr="00DB3B26">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0AAC85AB" w14:textId="77777777" w:rsidTr="00906AE2">
        <w:tc>
          <w:tcPr>
            <w:tcW w:w="9638" w:type="dxa"/>
          </w:tcPr>
          <w:p w14:paraId="3ECCA10C" w14:textId="77777777" w:rsidR="00B773EE" w:rsidRPr="00FD2132" w:rsidRDefault="00B773EE" w:rsidP="00906AE2">
            <w:pPr>
              <w:pStyle w:val="Tekst5rd"/>
              <w:rPr>
                <w:color w:val="auto"/>
                <w:sz w:val="24"/>
                <w:szCs w:val="24"/>
              </w:rPr>
            </w:pPr>
            <w:r w:rsidRPr="00FD2132">
              <w:rPr>
                <w:color w:val="auto"/>
                <w:sz w:val="24"/>
                <w:szCs w:val="24"/>
              </w:rPr>
              <w:t>Sådan understøtter vores pædagogiske læringsmiljø, at børnene gør sig erfaringer med kultur, æstetik og fællesskab:</w:t>
            </w:r>
          </w:p>
          <w:p w14:paraId="4B4B30E9" w14:textId="77777777" w:rsidR="00B773EE" w:rsidRDefault="00B773EE" w:rsidP="00906AE2">
            <w:pPr>
              <w:pStyle w:val="Brdtekstindrykning2"/>
              <w:ind w:left="426"/>
              <w:rPr>
                <w:rFonts w:ascii="Verdana" w:hAnsi="Verdana"/>
                <w:sz w:val="20"/>
                <w:szCs w:val="20"/>
              </w:rPr>
            </w:pPr>
            <w:r>
              <w:rPr>
                <w:rFonts w:ascii="Verdana" w:hAnsi="Verdana"/>
                <w:sz w:val="20"/>
                <w:szCs w:val="20"/>
              </w:rPr>
              <w:t xml:space="preserve">Det er vigtigt, at børn får kendskab til flere forskellige udtryksformer, kulturelle udtryksformer hjælper barnet til at få styr på sig selv og sin omverden. </w:t>
            </w:r>
            <w:r>
              <w:rPr>
                <w:rFonts w:ascii="Verdana" w:hAnsi="Verdana"/>
                <w:sz w:val="20"/>
                <w:szCs w:val="20"/>
              </w:rPr>
              <w:br/>
              <w:t>Ser man tilbage i tiden, har mennesket altid beskrevet sit liv gennem kreative aktiviteter som malerier, musik, fortællinger osv.</w:t>
            </w:r>
          </w:p>
          <w:p w14:paraId="1EA03589"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Kulturen er en vigtig del af vores samfund, og derfor også en vigtig del af børnenes hverdag. </w:t>
            </w:r>
          </w:p>
          <w:p w14:paraId="033288EA" w14:textId="77777777" w:rsidR="00B773EE" w:rsidRDefault="00B773EE" w:rsidP="00906AE2">
            <w:pPr>
              <w:spacing w:line="240" w:lineRule="auto"/>
              <w:ind w:left="426"/>
              <w:rPr>
                <w:rFonts w:ascii="Verdana" w:hAnsi="Verdana" w:cstheme="majorHAnsi"/>
                <w:shd w:val="clear" w:color="auto" w:fill="FFFFFF"/>
              </w:rPr>
            </w:pPr>
          </w:p>
          <w:p w14:paraId="44BB18B4"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Vi lærer børnene om den danske kultur og de danske traditioner. Ligeledes lærer børnene om andre kulturer og traditioner i andre lande, da vi ind imellem modtager et barn med andre kulturel baggrund og andre traditioner. </w:t>
            </w:r>
          </w:p>
          <w:p w14:paraId="58AF84DD" w14:textId="1043CD69"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 xml:space="preserve">Vi arbejder med historien bag kulturen og traditioner, samt baggrunden i forskellige traditioner i løbet af året: jul, påske, pinse, fastelavn </w:t>
            </w:r>
            <w:r w:rsidR="009B47F0">
              <w:rPr>
                <w:rFonts w:ascii="Verdana" w:hAnsi="Verdana" w:cstheme="majorHAnsi"/>
                <w:shd w:val="clear" w:color="auto" w:fill="FFFFFF"/>
              </w:rPr>
              <w:t>o. lign</w:t>
            </w:r>
            <w:r>
              <w:rPr>
                <w:rFonts w:ascii="Verdana" w:hAnsi="Verdana" w:cstheme="majorHAnsi"/>
                <w:shd w:val="clear" w:color="auto" w:fill="FFFFFF"/>
              </w:rPr>
              <w:t xml:space="preserve">. </w:t>
            </w:r>
          </w:p>
          <w:p w14:paraId="6088EA19" w14:textId="01DE40F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br/>
              <w:t>Vi afholder bedst</w:t>
            </w:r>
            <w:r w:rsidR="00824E36">
              <w:rPr>
                <w:rFonts w:ascii="Verdana" w:hAnsi="Verdana" w:cstheme="majorHAnsi"/>
                <w:shd w:val="clear" w:color="auto" w:fill="FFFFFF"/>
              </w:rPr>
              <w:t>e-ven-</w:t>
            </w:r>
            <w:r>
              <w:rPr>
                <w:rFonts w:ascii="Verdana" w:hAnsi="Verdana" w:cstheme="majorHAnsi"/>
                <w:shd w:val="clear" w:color="auto" w:fill="FFFFFF"/>
              </w:rPr>
              <w:t xml:space="preserve">dag, deltager i Køge festuge, holder afslutning for vores kommende skolebørn, Sandbærer dag, julefrokoster og julegudstjeneste, Genbesøgs dag for tidligere børnehavebørn, </w:t>
            </w:r>
            <w:r w:rsidR="009B47F0">
              <w:rPr>
                <w:rFonts w:ascii="Verdana" w:hAnsi="Verdana" w:cstheme="majorHAnsi"/>
                <w:shd w:val="clear" w:color="auto" w:fill="FFFFFF"/>
              </w:rPr>
              <w:t>o. lign</w:t>
            </w:r>
            <w:r>
              <w:rPr>
                <w:rFonts w:ascii="Verdana" w:hAnsi="Verdana" w:cstheme="majorHAnsi"/>
                <w:shd w:val="clear" w:color="auto" w:fill="FFFFFF"/>
              </w:rPr>
              <w:t>.</w:t>
            </w:r>
            <w:r w:rsidR="008D30D4">
              <w:rPr>
                <w:rFonts w:ascii="Verdana" w:hAnsi="Verdana" w:cstheme="majorHAnsi"/>
                <w:shd w:val="clear" w:color="auto" w:fill="FFFFFF"/>
              </w:rPr>
              <w:t>, samt jule- og sommerfest.</w:t>
            </w:r>
          </w:p>
          <w:p w14:paraId="7F89BCC9" w14:textId="05724F94"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br/>
              <w:t xml:space="preserve">Vi benytter os af forældrenes viden både danske og ikke danske: højtider, mad, kultur, musik </w:t>
            </w:r>
            <w:r w:rsidR="009B47F0">
              <w:rPr>
                <w:rFonts w:ascii="Verdana" w:hAnsi="Verdana" w:cstheme="majorHAnsi"/>
                <w:shd w:val="clear" w:color="auto" w:fill="FFFFFF"/>
              </w:rPr>
              <w:t>o. lign</w:t>
            </w:r>
            <w:r>
              <w:rPr>
                <w:rFonts w:ascii="Verdana" w:hAnsi="Verdana" w:cstheme="majorHAnsi"/>
                <w:shd w:val="clear" w:color="auto" w:fill="FFFFFF"/>
              </w:rPr>
              <w:t>.</w:t>
            </w:r>
          </w:p>
          <w:p w14:paraId="621C66F3" w14:textId="77777777" w:rsidR="00B773EE" w:rsidRDefault="00B773EE" w:rsidP="00906AE2">
            <w:pPr>
              <w:spacing w:line="240" w:lineRule="auto"/>
              <w:ind w:left="426"/>
              <w:rPr>
                <w:rFonts w:ascii="Verdana" w:hAnsi="Verdana" w:cstheme="majorHAnsi"/>
                <w:shd w:val="clear" w:color="auto" w:fill="FFFFFF"/>
              </w:rPr>
            </w:pPr>
          </w:p>
          <w:p w14:paraId="76A662E6"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lytter til forskellige musikgenre: Børnesange, klassisk, pop og musik fra andre kulturer og afstresningsmusik.</w:t>
            </w:r>
          </w:p>
          <w:p w14:paraId="682CFD99" w14:textId="77777777" w:rsidR="00B773EE" w:rsidRDefault="00B773EE" w:rsidP="00906AE2">
            <w:pPr>
              <w:spacing w:line="240" w:lineRule="auto"/>
              <w:ind w:left="426"/>
              <w:rPr>
                <w:rFonts w:ascii="Verdana" w:hAnsi="Verdana" w:cstheme="majorHAnsi"/>
                <w:shd w:val="clear" w:color="auto" w:fill="FFFFFF"/>
              </w:rPr>
            </w:pPr>
          </w:p>
          <w:p w14:paraId="2109D417" w14:textId="77777777" w:rsidR="00B773EE" w:rsidRDefault="00B773EE" w:rsidP="00906AE2">
            <w:pPr>
              <w:spacing w:line="240" w:lineRule="auto"/>
              <w:ind w:left="426"/>
              <w:rPr>
                <w:rFonts w:ascii="Verdana" w:hAnsi="Verdana" w:cstheme="majorHAnsi"/>
                <w:shd w:val="clear" w:color="auto" w:fill="FFFFFF"/>
              </w:rPr>
            </w:pPr>
          </w:p>
          <w:p w14:paraId="111A335A" w14:textId="77777777" w:rsidR="00B773EE" w:rsidRDefault="00B773EE" w:rsidP="00906AE2">
            <w:pPr>
              <w:spacing w:line="240" w:lineRule="auto"/>
              <w:ind w:left="426"/>
              <w:rPr>
                <w:rFonts w:ascii="Verdana" w:hAnsi="Verdana" w:cstheme="majorHAnsi"/>
                <w:shd w:val="clear" w:color="auto" w:fill="FFFFFF"/>
              </w:rPr>
            </w:pPr>
          </w:p>
          <w:p w14:paraId="3530B1A1"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lastRenderedPageBreak/>
              <w:t xml:space="preserve">Vi benytter biblioteket, som oplevelse, låner bøger, læser bøger eller spiller teater. </w:t>
            </w:r>
          </w:p>
          <w:p w14:paraId="281B2E3A" w14:textId="77777777" w:rsidR="00B773EE" w:rsidRDefault="00B773EE" w:rsidP="00906AE2">
            <w:pPr>
              <w:spacing w:line="240" w:lineRule="auto"/>
              <w:ind w:left="426"/>
              <w:rPr>
                <w:rFonts w:ascii="Verdana" w:hAnsi="Verdana" w:cstheme="majorHAnsi"/>
                <w:shd w:val="clear" w:color="auto" w:fill="FFFFFF"/>
              </w:rPr>
            </w:pPr>
          </w:p>
          <w:p w14:paraId="35C93E83"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afholder samling, med sange og remser – samt fortællinger.</w:t>
            </w:r>
          </w:p>
          <w:p w14:paraId="04700075" w14:textId="77777777" w:rsidR="00B773EE" w:rsidRDefault="00B773EE" w:rsidP="00906AE2">
            <w:pPr>
              <w:spacing w:line="240" w:lineRule="auto"/>
              <w:ind w:left="426"/>
              <w:rPr>
                <w:rFonts w:ascii="Verdana" w:hAnsi="Verdana" w:cstheme="majorHAnsi"/>
                <w:shd w:val="clear" w:color="auto" w:fill="FFFFFF"/>
              </w:rPr>
            </w:pPr>
          </w:p>
          <w:p w14:paraId="57CE4C50"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følger teaterprogrammet Dragen og vi opfører også selv teater. Hvor barnet lærer at optræde eller være tilskuer.</w:t>
            </w:r>
          </w:p>
          <w:p w14:paraId="205281AA" w14:textId="77777777" w:rsidR="00B773EE" w:rsidRDefault="00B773EE" w:rsidP="00906AE2">
            <w:pPr>
              <w:spacing w:line="240" w:lineRule="auto"/>
              <w:ind w:left="426"/>
              <w:rPr>
                <w:rFonts w:ascii="Verdana" w:hAnsi="Verdana" w:cstheme="majorHAnsi"/>
                <w:shd w:val="clear" w:color="auto" w:fill="FFFFFF"/>
              </w:rPr>
            </w:pPr>
          </w:p>
          <w:p w14:paraId="1845201E" w14:textId="3BD8AF93"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besøg</w:t>
            </w:r>
            <w:r w:rsidR="00B9181C">
              <w:rPr>
                <w:rFonts w:ascii="Verdana" w:hAnsi="Verdana" w:cstheme="majorHAnsi"/>
                <w:shd w:val="clear" w:color="auto" w:fill="FFFFFF"/>
              </w:rPr>
              <w:t>er</w:t>
            </w:r>
            <w:r>
              <w:rPr>
                <w:rFonts w:ascii="Verdana" w:hAnsi="Verdana" w:cstheme="majorHAnsi"/>
                <w:shd w:val="clear" w:color="auto" w:fill="FFFFFF"/>
              </w:rPr>
              <w:t xml:space="preserve"> KØS, og skaber selv kunst. Vi maler, tegner og laver andre kreative ting, og skaber forståelse for, at det børnene har lavet, har en værdi.</w:t>
            </w:r>
          </w:p>
          <w:p w14:paraId="2EEDCBB5" w14:textId="77777777" w:rsidR="00B773EE" w:rsidRDefault="00B773EE" w:rsidP="00906AE2">
            <w:pPr>
              <w:spacing w:line="240" w:lineRule="auto"/>
              <w:ind w:left="426"/>
              <w:rPr>
                <w:rFonts w:ascii="Verdana" w:hAnsi="Verdana" w:cstheme="majorHAnsi"/>
                <w:shd w:val="clear" w:color="auto" w:fill="FFFFFF"/>
              </w:rPr>
            </w:pPr>
          </w:p>
          <w:p w14:paraId="73ACAA0E" w14:textId="77777777" w:rsidR="00B773EE" w:rsidRDefault="00B773EE" w:rsidP="00906AE2">
            <w:pPr>
              <w:spacing w:line="240" w:lineRule="auto"/>
              <w:ind w:left="426"/>
              <w:rPr>
                <w:rFonts w:ascii="Verdana" w:hAnsi="Verdana" w:cstheme="majorHAnsi"/>
                <w:shd w:val="clear" w:color="auto" w:fill="FFFFFF"/>
              </w:rPr>
            </w:pPr>
            <w:r>
              <w:rPr>
                <w:rFonts w:ascii="Verdana" w:hAnsi="Verdana" w:cstheme="majorHAnsi"/>
                <w:shd w:val="clear" w:color="auto" w:fill="FFFFFF"/>
              </w:rPr>
              <w:t>Vi besøger Køge museum og taler om gamle dage – og hvordan traditionerne var f.eks. fastelavn og julegaver.</w:t>
            </w:r>
          </w:p>
          <w:p w14:paraId="4204C9FB" w14:textId="77777777" w:rsidR="00B773EE" w:rsidRDefault="00B773EE" w:rsidP="00906AE2">
            <w:pPr>
              <w:spacing w:line="240" w:lineRule="auto"/>
              <w:ind w:left="426"/>
              <w:rPr>
                <w:rFonts w:ascii="Verdana" w:hAnsi="Verdana"/>
              </w:rPr>
            </w:pPr>
            <w:r>
              <w:rPr>
                <w:rFonts w:ascii="Verdana" w:hAnsi="Verdana" w:cstheme="majorHAnsi"/>
                <w:shd w:val="clear" w:color="auto" w:fill="FFFFFF"/>
              </w:rPr>
              <w:br/>
            </w:r>
            <w:r>
              <w:rPr>
                <w:rFonts w:ascii="Verdana" w:hAnsi="Verdana"/>
              </w:rPr>
              <w:t xml:space="preserve">Vi skaber rum til fordybelse. Der skal være let adgang til forskellige redskaber (aldersgruppen taget i betragtning) og det er tilladt at ”grise”. </w:t>
            </w:r>
          </w:p>
          <w:p w14:paraId="4CC5756E" w14:textId="77777777" w:rsidR="00B773EE" w:rsidRDefault="00B773EE" w:rsidP="00906AE2">
            <w:pPr>
              <w:spacing w:line="240" w:lineRule="auto"/>
              <w:ind w:left="426"/>
              <w:rPr>
                <w:rFonts w:ascii="Verdana" w:hAnsi="Verdana"/>
              </w:rPr>
            </w:pPr>
          </w:p>
          <w:p w14:paraId="4E36CF3B" w14:textId="77777777" w:rsidR="00B773EE" w:rsidRDefault="00B773EE" w:rsidP="00906AE2">
            <w:pPr>
              <w:spacing w:line="240" w:lineRule="auto"/>
              <w:ind w:left="426"/>
              <w:rPr>
                <w:rFonts w:ascii="Verdana" w:hAnsi="Verdana"/>
              </w:rPr>
            </w:pPr>
            <w:r>
              <w:rPr>
                <w:rFonts w:ascii="Verdana" w:hAnsi="Verdana"/>
              </w:rPr>
              <w:t>Vi lærer børnene at vise glæde ved andres kreativiteter, ude og på Køge børneasyl. Og at børnene viser interesse for museumsbesøg, en malet sten osv. og kan ”bringe” dette med hjem.</w:t>
            </w:r>
          </w:p>
          <w:p w14:paraId="27B8F535" w14:textId="77777777" w:rsidR="00B773EE" w:rsidRDefault="00B773EE" w:rsidP="00906AE2">
            <w:pPr>
              <w:spacing w:line="240" w:lineRule="auto"/>
              <w:ind w:left="426"/>
              <w:rPr>
                <w:rFonts w:ascii="Verdana" w:hAnsi="Verdana"/>
              </w:rPr>
            </w:pPr>
          </w:p>
          <w:p w14:paraId="7DA3C5DF" w14:textId="77777777" w:rsidR="00B773EE" w:rsidRDefault="00B773EE" w:rsidP="00906AE2">
            <w:pPr>
              <w:spacing w:line="240" w:lineRule="auto"/>
              <w:ind w:left="426"/>
              <w:rPr>
                <w:rFonts w:ascii="Verdana" w:hAnsi="Verdana"/>
              </w:rPr>
            </w:pPr>
            <w:r>
              <w:rPr>
                <w:rFonts w:ascii="Verdana" w:hAnsi="Verdana"/>
              </w:rPr>
              <w:t>Mål:</w:t>
            </w:r>
          </w:p>
          <w:p w14:paraId="0EEAF121" w14:textId="77777777" w:rsidR="00B773EE" w:rsidRDefault="00B773EE" w:rsidP="00B773EE">
            <w:pPr>
              <w:numPr>
                <w:ilvl w:val="0"/>
                <w:numId w:val="20"/>
              </w:numPr>
              <w:rPr>
                <w:rFonts w:ascii="Verdana" w:hAnsi="Verdana"/>
              </w:rPr>
            </w:pPr>
            <w:r w:rsidRPr="00223F0B">
              <w:rPr>
                <w:rFonts w:ascii="Verdana" w:hAnsi="Verdana"/>
              </w:rPr>
              <w:t>At børnene får mulighed for at udtrykke sig på forskellige måder og forstå deres omverden, og vise glæde derved.</w:t>
            </w:r>
            <w:r w:rsidRPr="00E17C05">
              <w:rPr>
                <w:rFonts w:ascii="Verdana" w:hAnsi="Verdana"/>
              </w:rPr>
              <w:t xml:space="preserve"> </w:t>
            </w:r>
          </w:p>
          <w:p w14:paraId="66312EDE" w14:textId="77777777" w:rsidR="00B773EE" w:rsidRPr="00E17C05" w:rsidRDefault="00B773EE" w:rsidP="00B773EE">
            <w:pPr>
              <w:numPr>
                <w:ilvl w:val="0"/>
                <w:numId w:val="20"/>
              </w:numPr>
              <w:rPr>
                <w:rFonts w:ascii="Verdana" w:hAnsi="Verdana"/>
              </w:rPr>
            </w:pPr>
            <w:r w:rsidRPr="00E17C05">
              <w:rPr>
                <w:rFonts w:ascii="Verdana" w:hAnsi="Verdana"/>
              </w:rPr>
              <w:t>At børnene lærer at have forståelse for egne og andres kulturelle baggrund og traditioner</w:t>
            </w:r>
          </w:p>
          <w:p w14:paraId="07DFD71D" w14:textId="77777777" w:rsidR="00B773EE" w:rsidRPr="00223F0B" w:rsidRDefault="00B773EE" w:rsidP="00B773EE">
            <w:pPr>
              <w:numPr>
                <w:ilvl w:val="0"/>
                <w:numId w:val="20"/>
              </w:numPr>
              <w:spacing w:line="240" w:lineRule="auto"/>
              <w:rPr>
                <w:rFonts w:ascii="Verdana" w:hAnsi="Verdana"/>
              </w:rPr>
            </w:pPr>
            <w:r w:rsidRPr="00E17C05">
              <w:rPr>
                <w:rFonts w:ascii="Verdana" w:hAnsi="Verdana"/>
              </w:rPr>
              <w:t>At børnene lærer glæde ved at kunne gøre noget sammen, lytte til hinanden og bruge fællesskabet til at samarbejde om noget større.</w:t>
            </w:r>
          </w:p>
          <w:p w14:paraId="314C2C8F" w14:textId="77777777" w:rsidR="00B773EE" w:rsidRDefault="00B773EE" w:rsidP="00906AE2">
            <w:pPr>
              <w:spacing w:line="240" w:lineRule="auto"/>
              <w:ind w:left="426"/>
              <w:rPr>
                <w:rFonts w:ascii="Verdana" w:hAnsi="Verdana"/>
              </w:rPr>
            </w:pPr>
          </w:p>
          <w:p w14:paraId="52562631" w14:textId="77777777" w:rsidR="00B773EE" w:rsidRPr="007400E9" w:rsidRDefault="00B773EE" w:rsidP="00906AE2">
            <w:pPr>
              <w:pStyle w:val="Tekst5rd"/>
            </w:pPr>
          </w:p>
          <w:p w14:paraId="4E040123" w14:textId="77777777" w:rsidR="00B773EE" w:rsidRPr="007400E9" w:rsidRDefault="00B773EE" w:rsidP="00906AE2">
            <w:pPr>
              <w:pStyle w:val="Tekst3"/>
            </w:pPr>
          </w:p>
        </w:tc>
      </w:tr>
    </w:tbl>
    <w:p w14:paraId="17909E75" w14:textId="77777777" w:rsidR="00B773EE" w:rsidRDefault="00B773EE" w:rsidP="00B773EE">
      <w:pPr>
        <w:spacing w:line="240" w:lineRule="auto"/>
      </w:pPr>
      <w:r>
        <w:lastRenderedPageBreak/>
        <w:br w:type="page"/>
      </w:r>
    </w:p>
    <w:p w14:paraId="221B9DDC" w14:textId="77777777" w:rsidR="00B773EE" w:rsidRDefault="00B773EE" w:rsidP="00B773EE">
      <w:pPr>
        <w:pStyle w:val="TykSort"/>
      </w:pPr>
    </w:p>
    <w:tbl>
      <w:tblPr>
        <w:tblStyle w:val="1Tabelfelt"/>
        <w:tblW w:w="9695" w:type="dxa"/>
        <w:tblBorders>
          <w:top w:val="single" w:sz="8" w:space="0" w:color="4472C4" w:themeColor="accent1"/>
          <w:bottom w:val="single" w:sz="4" w:space="0" w:color="4472C4" w:themeColor="accent1"/>
        </w:tblBorders>
        <w:tblLayout w:type="fixed"/>
        <w:tblCellMar>
          <w:right w:w="0" w:type="dxa"/>
        </w:tblCellMar>
        <w:tblLook w:val="04A0" w:firstRow="1" w:lastRow="0" w:firstColumn="1" w:lastColumn="0" w:noHBand="0" w:noVBand="1"/>
      </w:tblPr>
      <w:tblGrid>
        <w:gridCol w:w="7087"/>
        <w:gridCol w:w="2608"/>
      </w:tblGrid>
      <w:tr w:rsidR="00B773EE" w:rsidRPr="002773B3" w14:paraId="27BF425A" w14:textId="77777777" w:rsidTr="00906AE2">
        <w:trPr>
          <w:cantSplit/>
          <w:trHeight w:hRule="exact" w:val="3232"/>
        </w:trPr>
        <w:tc>
          <w:tcPr>
            <w:tcW w:w="7087" w:type="dxa"/>
            <w:tcBorders>
              <w:top w:val="nil"/>
              <w:bottom w:val="nil"/>
            </w:tcBorders>
          </w:tcPr>
          <w:p w14:paraId="1883D2F9" w14:textId="77777777" w:rsidR="00B773EE" w:rsidRPr="00B534C4" w:rsidRDefault="00B773EE" w:rsidP="00906AE2">
            <w:pPr>
              <w:pStyle w:val="Overskrift2"/>
              <w:rPr>
                <w:rFonts w:ascii="Verdana" w:hAnsi="Verdana"/>
                <w:sz w:val="36"/>
                <w:szCs w:val="36"/>
              </w:rPr>
            </w:pPr>
            <w:bookmarkStart w:id="26" w:name="_Toc139536950"/>
            <w:r w:rsidRPr="00B534C4">
              <w:rPr>
                <w:rFonts w:ascii="Verdana" w:hAnsi="Verdana"/>
                <w:sz w:val="36"/>
                <w:szCs w:val="36"/>
              </w:rPr>
              <w:t>Evalueringskultur</w:t>
            </w:r>
            <w:bookmarkEnd w:id="26"/>
          </w:p>
        </w:tc>
        <w:tc>
          <w:tcPr>
            <w:tcW w:w="2608" w:type="dxa"/>
            <w:tcBorders>
              <w:top w:val="nil"/>
              <w:bottom w:val="nil"/>
            </w:tcBorders>
          </w:tcPr>
          <w:p w14:paraId="144149F7" w14:textId="77777777" w:rsidR="00B773EE" w:rsidRPr="002773B3" w:rsidRDefault="00B773EE" w:rsidP="00906AE2">
            <w:r>
              <w:rPr>
                <w:noProof/>
                <w:lang w:eastAsia="da-DK"/>
              </w:rPr>
              <w:drawing>
                <wp:inline distT="0" distB="0" distL="0" distR="0" wp14:anchorId="5E0A5661" wp14:editId="3A591A58">
                  <wp:extent cx="1619885" cy="2052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 filer til levering_RK_Side 1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9885" cy="2052320"/>
                          </a:xfrm>
                          <a:prstGeom prst="rect">
                            <a:avLst/>
                          </a:prstGeom>
                        </pic:spPr>
                      </pic:pic>
                    </a:graphicData>
                  </a:graphic>
                </wp:inline>
              </w:drawing>
            </w:r>
          </w:p>
        </w:tc>
      </w:tr>
    </w:tbl>
    <w:p w14:paraId="6F614452" w14:textId="77777777" w:rsidR="00B773EE" w:rsidRDefault="00B773EE" w:rsidP="00B773EE">
      <w:pPr>
        <w:pStyle w:val="TyndSort"/>
      </w:pPr>
    </w:p>
    <w:tbl>
      <w:tblPr>
        <w:tblStyle w:val="IngenFormatering"/>
        <w:tblW w:w="0" w:type="auto"/>
        <w:tblLayout w:type="fixed"/>
        <w:tblCellMar>
          <w:right w:w="113" w:type="dxa"/>
        </w:tblCellMar>
        <w:tblLook w:val="04A0" w:firstRow="1" w:lastRow="0" w:firstColumn="1" w:lastColumn="0" w:noHBand="0" w:noVBand="1"/>
      </w:tblPr>
      <w:tblGrid>
        <w:gridCol w:w="9638"/>
      </w:tblGrid>
      <w:tr w:rsidR="00B773EE" w14:paraId="2E138157" w14:textId="77777777" w:rsidTr="00906AE2">
        <w:tc>
          <w:tcPr>
            <w:tcW w:w="9638" w:type="dxa"/>
            <w:tcMar>
              <w:top w:w="454" w:type="dxa"/>
            </w:tcMar>
          </w:tcPr>
          <w:p w14:paraId="0186DE87" w14:textId="77777777" w:rsidR="00B773EE" w:rsidRDefault="00B773EE" w:rsidP="00906AE2">
            <w:pPr>
              <w:pStyle w:val="Byline"/>
              <w:spacing w:after="510"/>
            </w:pP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62EEC0E2" w14:textId="77777777" w:rsidTr="00906AE2">
        <w:tc>
          <w:tcPr>
            <w:tcW w:w="9638" w:type="dxa"/>
          </w:tcPr>
          <w:p w14:paraId="3D55A519" w14:textId="77777777" w:rsidR="00B773EE" w:rsidRPr="00B534C4" w:rsidRDefault="00B773EE" w:rsidP="00906AE2">
            <w:pPr>
              <w:pStyle w:val="Tekst5bl"/>
              <w:rPr>
                <w:rFonts w:ascii="Verdana" w:hAnsi="Verdana"/>
                <w:color w:val="auto"/>
                <w:sz w:val="24"/>
                <w:szCs w:val="24"/>
              </w:rPr>
            </w:pPr>
            <w:r w:rsidRPr="00B534C4">
              <w:rPr>
                <w:rFonts w:ascii="Verdana" w:hAnsi="Verdana"/>
                <w:color w:val="auto"/>
                <w:sz w:val="24"/>
                <w:szCs w:val="24"/>
              </w:rPr>
              <w:t xml:space="preserve">Sådan skaber vi en evalueringskultur, som udvikler og kvalificerer vores pædagogiske læringsmiljø: </w:t>
            </w:r>
          </w:p>
          <w:p w14:paraId="19AB81CB" w14:textId="77777777" w:rsidR="00B773EE" w:rsidRDefault="00B773EE" w:rsidP="00906AE2">
            <w:pPr>
              <w:pStyle w:val="Tekst2"/>
              <w:rPr>
                <w:rFonts w:ascii="Verdana" w:hAnsi="Verdana"/>
              </w:rPr>
            </w:pPr>
            <w:r>
              <w:rPr>
                <w:rFonts w:ascii="Verdana" w:hAnsi="Verdana"/>
              </w:rPr>
              <w:t xml:space="preserve">Vi fører bevis for og evaluerer løbende vores pædagogiske arbejde, både i dagligdagen og i overordnede projekter. Herunder sammenhængen mellem det pædagogiske læringsmiljø og de ønskede mål for børnenes trivsel, læring, udvikling og dannelse. </w:t>
            </w:r>
          </w:p>
          <w:p w14:paraId="639F1279" w14:textId="77777777" w:rsidR="00B773EE" w:rsidRDefault="00B773EE" w:rsidP="00906AE2">
            <w:pPr>
              <w:pStyle w:val="Tekst2"/>
              <w:rPr>
                <w:rFonts w:ascii="Verdana" w:hAnsi="Verdana"/>
              </w:rPr>
            </w:pPr>
            <w:r>
              <w:rPr>
                <w:rFonts w:ascii="Verdana" w:hAnsi="Verdana"/>
              </w:rPr>
              <w:t>Til evaluering anvender vi et evalueringsskema (bilag 4)</w:t>
            </w:r>
          </w:p>
          <w:p w14:paraId="6894A1F8" w14:textId="77777777" w:rsidR="00B773EE" w:rsidRDefault="00B773EE" w:rsidP="00906AE2">
            <w:pPr>
              <w:pStyle w:val="Tekst2"/>
              <w:rPr>
                <w:rFonts w:ascii="Verdana" w:hAnsi="Verdana"/>
              </w:rPr>
            </w:pPr>
            <w:r>
              <w:rPr>
                <w:rFonts w:ascii="Verdana" w:hAnsi="Verdana"/>
              </w:rPr>
              <w:t xml:space="preserve">Vi afsætter tid af til at reflektere over og drøfte den specifik praksis: </w:t>
            </w:r>
          </w:p>
          <w:p w14:paraId="29168428" w14:textId="77777777" w:rsidR="00B773EE" w:rsidRDefault="00B773EE" w:rsidP="00B773EE">
            <w:pPr>
              <w:pStyle w:val="Tekst2"/>
              <w:numPr>
                <w:ilvl w:val="0"/>
                <w:numId w:val="21"/>
              </w:numPr>
              <w:spacing w:line="240" w:lineRule="auto"/>
              <w:rPr>
                <w:rFonts w:ascii="Verdana" w:hAnsi="Verdana"/>
              </w:rPr>
            </w:pPr>
            <w:r>
              <w:rPr>
                <w:rFonts w:ascii="Verdana" w:hAnsi="Verdana"/>
              </w:rPr>
              <w:t>En praksis, f.eks. spisning.</w:t>
            </w:r>
          </w:p>
          <w:p w14:paraId="5FD8BCEF" w14:textId="77777777" w:rsidR="00B773EE" w:rsidRDefault="00B773EE" w:rsidP="00B773EE">
            <w:pPr>
              <w:pStyle w:val="Tekst2"/>
              <w:numPr>
                <w:ilvl w:val="0"/>
                <w:numId w:val="22"/>
              </w:numPr>
              <w:spacing w:line="240" w:lineRule="auto"/>
              <w:rPr>
                <w:rFonts w:ascii="Verdana" w:hAnsi="Verdana"/>
              </w:rPr>
            </w:pPr>
            <w:r>
              <w:rPr>
                <w:rFonts w:ascii="Verdana" w:hAnsi="Verdana"/>
              </w:rPr>
              <w:t>Er der ting vi gør i dagligdagen, som er blevet rutiner, som kan skabe en bedre trivsel for det enkelte barn?</w:t>
            </w:r>
          </w:p>
          <w:p w14:paraId="18D504D4" w14:textId="77777777" w:rsidR="00B773EE" w:rsidRDefault="00B773EE" w:rsidP="00B773EE">
            <w:pPr>
              <w:pStyle w:val="Tekst2"/>
              <w:numPr>
                <w:ilvl w:val="0"/>
                <w:numId w:val="22"/>
              </w:numPr>
              <w:spacing w:line="240" w:lineRule="auto"/>
              <w:rPr>
                <w:rFonts w:ascii="Verdana" w:hAnsi="Verdana"/>
              </w:rPr>
            </w:pPr>
            <w:r>
              <w:rPr>
                <w:rFonts w:ascii="Verdana" w:hAnsi="Verdana"/>
              </w:rPr>
              <w:t>Er der læring til stede, i den specifikke praksis?</w:t>
            </w:r>
          </w:p>
          <w:p w14:paraId="3F26F0FD" w14:textId="77777777" w:rsidR="00B773EE" w:rsidRDefault="00B773EE" w:rsidP="00B773EE">
            <w:pPr>
              <w:pStyle w:val="Tekst2"/>
              <w:numPr>
                <w:ilvl w:val="0"/>
                <w:numId w:val="22"/>
              </w:numPr>
              <w:spacing w:line="240" w:lineRule="auto"/>
              <w:rPr>
                <w:rFonts w:ascii="Verdana" w:hAnsi="Verdana"/>
              </w:rPr>
            </w:pPr>
            <w:r>
              <w:rPr>
                <w:rFonts w:ascii="Verdana" w:hAnsi="Verdana"/>
              </w:rPr>
              <w:t>Hvilken udvikling er der i den specifikke praksis?</w:t>
            </w:r>
          </w:p>
          <w:p w14:paraId="53F7E7AF" w14:textId="77777777" w:rsidR="00B773EE" w:rsidRDefault="00B773EE" w:rsidP="00B773EE">
            <w:pPr>
              <w:pStyle w:val="Tekst2"/>
              <w:numPr>
                <w:ilvl w:val="0"/>
                <w:numId w:val="22"/>
              </w:numPr>
              <w:spacing w:line="240" w:lineRule="auto"/>
              <w:rPr>
                <w:rFonts w:ascii="Verdana" w:hAnsi="Verdana"/>
              </w:rPr>
            </w:pPr>
            <w:r>
              <w:rPr>
                <w:rFonts w:ascii="Verdana" w:hAnsi="Verdana"/>
              </w:rPr>
              <w:t>Er der dannelse til stede i den specifikke praksis?</w:t>
            </w:r>
          </w:p>
          <w:p w14:paraId="6880133E" w14:textId="77777777" w:rsidR="00B773EE" w:rsidRDefault="00B773EE" w:rsidP="00B773EE">
            <w:pPr>
              <w:pStyle w:val="Tekst2"/>
              <w:numPr>
                <w:ilvl w:val="0"/>
                <w:numId w:val="22"/>
              </w:numPr>
              <w:spacing w:line="240" w:lineRule="auto"/>
              <w:rPr>
                <w:rFonts w:ascii="Verdana" w:hAnsi="Verdana"/>
              </w:rPr>
            </w:pPr>
            <w:r>
              <w:rPr>
                <w:rFonts w:ascii="Verdana" w:hAnsi="Verdana"/>
              </w:rPr>
              <w:t>Hvordan kan vi skabe et udviklende og kvalificeret læringsmiljø i den specifikke praksis?</w:t>
            </w:r>
          </w:p>
          <w:p w14:paraId="146F163B" w14:textId="77777777" w:rsidR="00B773EE" w:rsidRDefault="00B773EE" w:rsidP="00B773EE">
            <w:pPr>
              <w:pStyle w:val="Tekst2"/>
              <w:numPr>
                <w:ilvl w:val="0"/>
                <w:numId w:val="22"/>
              </w:numPr>
              <w:spacing w:line="240" w:lineRule="auto"/>
              <w:rPr>
                <w:rFonts w:ascii="Verdana" w:hAnsi="Verdana"/>
              </w:rPr>
            </w:pPr>
            <w:r>
              <w:rPr>
                <w:rFonts w:ascii="Verdana" w:hAnsi="Verdana"/>
              </w:rPr>
              <w:t>Hvad fik børnene ud af aktiviteten?</w:t>
            </w:r>
          </w:p>
          <w:p w14:paraId="04B48DB5" w14:textId="77777777" w:rsidR="00B773EE" w:rsidRDefault="00B773EE" w:rsidP="00906AE2">
            <w:pPr>
              <w:pStyle w:val="Tekst2"/>
              <w:rPr>
                <w:rFonts w:ascii="Verdana" w:hAnsi="Verdana"/>
              </w:rPr>
            </w:pPr>
          </w:p>
          <w:p w14:paraId="1DAD1C0B" w14:textId="77777777" w:rsidR="00B773EE" w:rsidRDefault="00B773EE" w:rsidP="00906AE2">
            <w:pPr>
              <w:pStyle w:val="Tekst2"/>
              <w:rPr>
                <w:rFonts w:ascii="Verdana" w:hAnsi="Verdana"/>
              </w:rPr>
            </w:pPr>
            <w:r>
              <w:rPr>
                <w:rFonts w:ascii="Verdana" w:hAnsi="Verdana"/>
              </w:rPr>
              <w:t>Trivsel og læring for børn i udsatte positioner</w:t>
            </w:r>
          </w:p>
          <w:p w14:paraId="151989D2" w14:textId="77777777" w:rsidR="00B773EE" w:rsidRDefault="00B773EE" w:rsidP="00906AE2">
            <w:pPr>
              <w:pStyle w:val="Tekst2"/>
              <w:rPr>
                <w:rFonts w:ascii="Verdana" w:hAnsi="Verdana"/>
              </w:rPr>
            </w:pPr>
            <w:r>
              <w:rPr>
                <w:rFonts w:ascii="Verdana" w:hAnsi="Verdana"/>
              </w:rPr>
              <w:t xml:space="preserve">Trivsel og læring for tosprogede børn </w:t>
            </w:r>
          </w:p>
          <w:p w14:paraId="0FC8FD22" w14:textId="77777777" w:rsidR="00B773EE" w:rsidRDefault="00B773EE" w:rsidP="00906AE2">
            <w:pPr>
              <w:pStyle w:val="Tekst2"/>
              <w:rPr>
                <w:rFonts w:ascii="Verdana" w:hAnsi="Verdana"/>
              </w:rPr>
            </w:pPr>
            <w:r>
              <w:rPr>
                <w:rFonts w:ascii="Verdana" w:hAnsi="Verdana"/>
              </w:rPr>
              <w:t>Det enkelte barns trivsel og læring.</w:t>
            </w:r>
          </w:p>
          <w:p w14:paraId="2CA3AB8A" w14:textId="77777777" w:rsidR="00B773EE" w:rsidRDefault="00B773EE" w:rsidP="00906AE2">
            <w:pPr>
              <w:pStyle w:val="Tekst2"/>
              <w:rPr>
                <w:rFonts w:ascii="Verdana" w:hAnsi="Verdana"/>
              </w:rPr>
            </w:pPr>
            <w:r>
              <w:rPr>
                <w:rFonts w:ascii="Verdana" w:hAnsi="Verdana"/>
              </w:rPr>
              <w:t>Børnegruppens trivsel og læring.</w:t>
            </w:r>
          </w:p>
          <w:p w14:paraId="1DF88ABA" w14:textId="77777777" w:rsidR="00B773EE" w:rsidRPr="00E57D42" w:rsidRDefault="00B773EE" w:rsidP="00906AE2">
            <w:pPr>
              <w:pStyle w:val="Tekst3"/>
            </w:pPr>
          </w:p>
        </w:tc>
      </w:tr>
    </w:tbl>
    <w:p w14:paraId="7C6A8A98" w14:textId="77777777" w:rsidR="00B773EE" w:rsidRDefault="00B773EE" w:rsidP="00B773EE">
      <w:pPr>
        <w:pStyle w:val="MiniPara"/>
      </w:pPr>
    </w:p>
    <w:p w14:paraId="1E53EA06" w14:textId="77777777" w:rsidR="00B773EE" w:rsidRDefault="00B773EE" w:rsidP="00B773EE">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B773EE" w14:paraId="081B8BCC" w14:textId="77777777" w:rsidTr="00906AE2">
        <w:tc>
          <w:tcPr>
            <w:tcW w:w="9638" w:type="dxa"/>
          </w:tcPr>
          <w:p w14:paraId="1445A4F3" w14:textId="77777777" w:rsidR="00B773EE" w:rsidRPr="00170377" w:rsidRDefault="00B773EE" w:rsidP="00906AE2">
            <w:pPr>
              <w:pStyle w:val="Tekst5bl"/>
              <w:rPr>
                <w:rFonts w:ascii="Verdana" w:hAnsi="Verdana"/>
                <w:color w:val="auto"/>
                <w:sz w:val="24"/>
                <w:szCs w:val="24"/>
              </w:rPr>
            </w:pPr>
            <w:r w:rsidRPr="00170377">
              <w:rPr>
                <w:rFonts w:ascii="Verdana" w:hAnsi="Verdana"/>
                <w:color w:val="auto"/>
                <w:sz w:val="24"/>
                <w:szCs w:val="24"/>
              </w:rPr>
              <w:t>Sådan vil vi evaluere arbejdet med den pædagogiske læreplan, som skal foretages mindst hvert andet år:</w:t>
            </w:r>
          </w:p>
          <w:p w14:paraId="4ED5BDAB" w14:textId="77777777" w:rsidR="00B773EE" w:rsidRDefault="00B773EE" w:rsidP="00906AE2">
            <w:pPr>
              <w:pStyle w:val="Tekst3"/>
              <w:rPr>
                <w:rFonts w:ascii="Verdana" w:hAnsi="Verdana"/>
              </w:rPr>
            </w:pPr>
            <w:r>
              <w:rPr>
                <w:rFonts w:ascii="Verdana" w:hAnsi="Verdana"/>
              </w:rPr>
              <w:t xml:space="preserve">Evalueringen giver en ramme for en struktureret dialog og systematisk analyse af vores praksis. </w:t>
            </w:r>
          </w:p>
          <w:p w14:paraId="78DA1638" w14:textId="77777777" w:rsidR="00B773EE" w:rsidRDefault="00B773EE" w:rsidP="00906AE2">
            <w:pPr>
              <w:rPr>
                <w:rFonts w:ascii="Verdana" w:hAnsi="Verdana"/>
              </w:rPr>
            </w:pPr>
            <w:r w:rsidRPr="00F8210A">
              <w:rPr>
                <w:rFonts w:ascii="Verdana" w:hAnsi="Verdana"/>
              </w:rPr>
              <w:t xml:space="preserve">Vi vil løbende evaluere på Den pædagogiske læreplan, på personalemøder og temadage. </w:t>
            </w:r>
            <w:r w:rsidRPr="00F8210A">
              <w:rPr>
                <w:rFonts w:ascii="Verdana" w:hAnsi="Verdana"/>
              </w:rPr>
              <w:br/>
              <w:t>Vi vil tage forskellige læreplanstemaer op, og se på vores arbejde på det enkelte område, kan vi forbedre os? gør vi det vi tror vi gør? - blive klogere på vores egen praksis. Vi er nysgerrige på hinandens praksis og stiller spørgsmål.</w:t>
            </w:r>
          </w:p>
          <w:p w14:paraId="61935F06" w14:textId="77777777" w:rsidR="00B773EE" w:rsidRPr="00F8210A" w:rsidRDefault="00B773EE" w:rsidP="00906AE2">
            <w:pPr>
              <w:rPr>
                <w:rFonts w:ascii="Verdana" w:hAnsi="Verdana"/>
              </w:rPr>
            </w:pPr>
          </w:p>
          <w:p w14:paraId="6DB14C9B" w14:textId="77777777" w:rsidR="00B773EE" w:rsidRDefault="00B773EE" w:rsidP="00906AE2">
            <w:pPr>
              <w:rPr>
                <w:rFonts w:ascii="Verdana" w:hAnsi="Verdana"/>
              </w:rPr>
            </w:pPr>
            <w:r w:rsidRPr="009812AF">
              <w:rPr>
                <w:rFonts w:ascii="Verdana" w:hAnsi="Verdana"/>
              </w:rPr>
              <w:t xml:space="preserve">Når vi evaluerer løbende, holder vi </w:t>
            </w:r>
            <w:r>
              <w:rPr>
                <w:rFonts w:ascii="Verdana" w:hAnsi="Verdana"/>
              </w:rPr>
              <w:t>energien</w:t>
            </w:r>
            <w:r w:rsidRPr="009812AF">
              <w:rPr>
                <w:rFonts w:ascii="Verdana" w:hAnsi="Verdana"/>
              </w:rPr>
              <w:t xml:space="preserve"> og kan reflektere undervejs og skabe et udviklende pædagogisk læringsrum, der giver merværdi for børnene. </w:t>
            </w:r>
          </w:p>
          <w:p w14:paraId="45D4D7EF" w14:textId="77777777" w:rsidR="00B773EE" w:rsidRDefault="00B773EE" w:rsidP="00906AE2">
            <w:pPr>
              <w:rPr>
                <w:rFonts w:ascii="Verdana" w:hAnsi="Verdana"/>
              </w:rPr>
            </w:pPr>
            <w:r>
              <w:rPr>
                <w:rFonts w:ascii="Verdana" w:hAnsi="Verdana"/>
              </w:rPr>
              <w:br/>
            </w:r>
            <w:r w:rsidRPr="00017057">
              <w:rPr>
                <w:rFonts w:ascii="Verdana" w:hAnsi="Verdana"/>
              </w:rPr>
              <w:t>Er der sammenhæng mellem det pædagogiske læringsmiljø og børnenes trivsel, læring, udvikling og dannelse?</w:t>
            </w:r>
          </w:p>
          <w:p w14:paraId="116CCEF5" w14:textId="77777777" w:rsidR="00B773EE" w:rsidRPr="00017057" w:rsidRDefault="00B773EE" w:rsidP="00906AE2">
            <w:pPr>
              <w:rPr>
                <w:rFonts w:ascii="Verdana" w:hAnsi="Verdana"/>
              </w:rPr>
            </w:pPr>
          </w:p>
          <w:p w14:paraId="164C4C65" w14:textId="1EB74E67" w:rsidR="00B773EE" w:rsidRPr="007400E9" w:rsidRDefault="00B773EE" w:rsidP="00906AE2">
            <w:pPr>
              <w:pStyle w:val="Tekst3"/>
            </w:pPr>
            <w:r>
              <w:rPr>
                <w:rFonts w:ascii="Verdana" w:hAnsi="Verdana"/>
              </w:rPr>
              <w:t>Denne virksomheds- pædagogiske læreplan, vil blive evalueret senest 202</w:t>
            </w:r>
            <w:r w:rsidR="00830D41">
              <w:rPr>
                <w:rFonts w:ascii="Verdana" w:hAnsi="Verdana"/>
              </w:rPr>
              <w:t>4</w:t>
            </w:r>
            <w:r>
              <w:rPr>
                <w:rFonts w:ascii="Verdana" w:hAnsi="Verdana"/>
              </w:rPr>
              <w:t>.</w:t>
            </w:r>
          </w:p>
        </w:tc>
      </w:tr>
    </w:tbl>
    <w:p w14:paraId="23CEC111" w14:textId="77777777" w:rsidR="00B773EE" w:rsidRDefault="00B773EE" w:rsidP="00B773EE"/>
    <w:p w14:paraId="0C8F5727" w14:textId="77777777" w:rsidR="00830D41" w:rsidRDefault="00830D41">
      <w:pPr>
        <w:spacing w:line="259" w:lineRule="auto"/>
        <w:rPr>
          <w:rFonts w:ascii="Verdana" w:eastAsia="Times New Roman" w:hAnsi="Verdana" w:cs="Times New Roman"/>
          <w:b/>
          <w:bCs/>
          <w:sz w:val="32"/>
          <w:szCs w:val="32"/>
          <w:lang w:eastAsia="da-DK"/>
        </w:rPr>
      </w:pPr>
      <w:r>
        <w:rPr>
          <w:rFonts w:ascii="Verdana" w:hAnsi="Verdana"/>
          <w:sz w:val="32"/>
          <w:szCs w:val="32"/>
        </w:rPr>
        <w:br w:type="page"/>
      </w:r>
    </w:p>
    <w:p w14:paraId="4DD1663E" w14:textId="19A93CD4" w:rsidR="00B773EE" w:rsidRPr="00D63570" w:rsidRDefault="00B773EE" w:rsidP="00B773EE">
      <w:pPr>
        <w:pStyle w:val="Overskrift2"/>
        <w:rPr>
          <w:rFonts w:ascii="Verdana" w:hAnsi="Verdana"/>
          <w:sz w:val="32"/>
          <w:szCs w:val="32"/>
        </w:rPr>
      </w:pPr>
      <w:bookmarkStart w:id="27" w:name="_Toc139536951"/>
      <w:r w:rsidRPr="00D63570">
        <w:rPr>
          <w:rFonts w:ascii="Verdana" w:hAnsi="Verdana"/>
          <w:sz w:val="32"/>
          <w:szCs w:val="32"/>
        </w:rPr>
        <w:lastRenderedPageBreak/>
        <w:t>Indsatsområde 202</w:t>
      </w:r>
      <w:r>
        <w:rPr>
          <w:rFonts w:ascii="Verdana" w:hAnsi="Verdana"/>
          <w:sz w:val="32"/>
          <w:szCs w:val="32"/>
        </w:rPr>
        <w:t>1</w:t>
      </w:r>
      <w:r w:rsidRPr="00D63570">
        <w:rPr>
          <w:rFonts w:ascii="Verdana" w:hAnsi="Verdana"/>
          <w:sz w:val="32"/>
          <w:szCs w:val="32"/>
        </w:rPr>
        <w:t xml:space="preserve"> – 202</w:t>
      </w:r>
      <w:r>
        <w:rPr>
          <w:rFonts w:ascii="Verdana" w:hAnsi="Verdana"/>
          <w:sz w:val="32"/>
          <w:szCs w:val="32"/>
        </w:rPr>
        <w:t>2</w:t>
      </w:r>
      <w:bookmarkEnd w:id="27"/>
    </w:p>
    <w:p w14:paraId="754C33C8" w14:textId="77777777" w:rsidR="00B773EE" w:rsidRDefault="00B773EE" w:rsidP="00B773EE">
      <w:pPr>
        <w:ind w:left="426"/>
      </w:pPr>
    </w:p>
    <w:p w14:paraId="076B8901" w14:textId="77777777" w:rsidR="00B773EE" w:rsidRDefault="00B773EE" w:rsidP="00B773EE">
      <w:pPr>
        <w:pStyle w:val="NormalWeb"/>
        <w:shd w:val="clear" w:color="auto" w:fill="FFFFFF"/>
        <w:tabs>
          <w:tab w:val="left" w:pos="1080"/>
          <w:tab w:val="left" w:pos="3960"/>
        </w:tabs>
        <w:spacing w:line="240" w:lineRule="atLeast"/>
        <w:ind w:left="66"/>
        <w:rPr>
          <w:rFonts w:ascii="Verdana" w:hAnsi="Verdana"/>
          <w:sz w:val="20"/>
          <w:szCs w:val="20"/>
        </w:rPr>
      </w:pPr>
      <w:r>
        <w:rPr>
          <w:rFonts w:ascii="Verdana" w:hAnsi="Verdana"/>
          <w:sz w:val="20"/>
          <w:szCs w:val="20"/>
        </w:rPr>
        <w:t xml:space="preserve">I 2021 og 2022 vil vi arbejder videre med: </w:t>
      </w:r>
    </w:p>
    <w:p w14:paraId="43739CE4" w14:textId="77777777" w:rsidR="00B773EE" w:rsidRDefault="00B773EE" w:rsidP="00B773EE">
      <w:pPr>
        <w:pStyle w:val="NormalWeb"/>
        <w:shd w:val="clear" w:color="auto" w:fill="FFFFFF"/>
        <w:tabs>
          <w:tab w:val="left" w:pos="1080"/>
          <w:tab w:val="left" w:pos="3960"/>
        </w:tabs>
        <w:spacing w:line="240" w:lineRule="atLeast"/>
        <w:ind w:left="66"/>
        <w:rPr>
          <w:rFonts w:ascii="Verdana" w:hAnsi="Verdana"/>
          <w:sz w:val="20"/>
          <w:szCs w:val="20"/>
        </w:rPr>
      </w:pPr>
      <w:r>
        <w:rPr>
          <w:rFonts w:ascii="Verdana" w:hAnsi="Verdana"/>
          <w:sz w:val="20"/>
          <w:szCs w:val="20"/>
        </w:rPr>
        <w:t>Implementering af den styrkede pædagogiske læreplan.</w:t>
      </w:r>
    </w:p>
    <w:p w14:paraId="4556B324" w14:textId="77777777" w:rsidR="00B773EE" w:rsidRDefault="00B773EE" w:rsidP="00B773EE">
      <w:pPr>
        <w:pStyle w:val="NormalWeb"/>
        <w:shd w:val="clear" w:color="auto" w:fill="FFFFFF"/>
        <w:tabs>
          <w:tab w:val="left" w:pos="1080"/>
          <w:tab w:val="left" w:pos="3960"/>
        </w:tabs>
        <w:spacing w:line="240" w:lineRule="atLeast"/>
        <w:ind w:left="66"/>
        <w:rPr>
          <w:rFonts w:ascii="Verdana" w:hAnsi="Verdana"/>
          <w:sz w:val="20"/>
          <w:szCs w:val="20"/>
        </w:rPr>
      </w:pPr>
      <w:r>
        <w:rPr>
          <w:rFonts w:ascii="Verdana" w:hAnsi="Verdana"/>
          <w:sz w:val="20"/>
          <w:szCs w:val="20"/>
        </w:rPr>
        <w:t>Udvikling af det pædagogiske læringsmiljø omkring børnene</w:t>
      </w:r>
    </w:p>
    <w:p w14:paraId="2A233D87" w14:textId="77777777" w:rsidR="00B773EE" w:rsidRDefault="00B773EE" w:rsidP="00B773EE">
      <w:pPr>
        <w:pStyle w:val="NormalWeb"/>
        <w:shd w:val="clear" w:color="auto" w:fill="FFFFFF"/>
        <w:tabs>
          <w:tab w:val="left" w:pos="1080"/>
          <w:tab w:val="left" w:pos="3960"/>
        </w:tabs>
        <w:spacing w:line="240" w:lineRule="atLeast"/>
        <w:ind w:left="66"/>
        <w:rPr>
          <w:rFonts w:ascii="Verdana" w:hAnsi="Verdana"/>
          <w:sz w:val="20"/>
          <w:szCs w:val="20"/>
        </w:rPr>
      </w:pPr>
      <w:r>
        <w:rPr>
          <w:rFonts w:ascii="Verdana" w:hAnsi="Verdana"/>
          <w:sz w:val="20"/>
          <w:szCs w:val="20"/>
        </w:rPr>
        <w:t>Organisering af børnegrupper og børnefællesskaber</w:t>
      </w:r>
    </w:p>
    <w:p w14:paraId="24FC2888" w14:textId="77777777" w:rsidR="00B773EE" w:rsidRDefault="00B773EE" w:rsidP="00B773EE">
      <w:pPr>
        <w:pStyle w:val="NormalWeb"/>
        <w:shd w:val="clear" w:color="auto" w:fill="FFFFFF"/>
        <w:tabs>
          <w:tab w:val="left" w:pos="1080"/>
          <w:tab w:val="left" w:pos="3960"/>
        </w:tabs>
        <w:spacing w:line="240" w:lineRule="atLeast"/>
        <w:ind w:left="66"/>
        <w:rPr>
          <w:rFonts w:ascii="Verdana" w:hAnsi="Verdana"/>
          <w:sz w:val="20"/>
          <w:szCs w:val="20"/>
        </w:rPr>
      </w:pPr>
      <w:r>
        <w:rPr>
          <w:rFonts w:ascii="Verdana" w:hAnsi="Verdana"/>
          <w:sz w:val="20"/>
          <w:szCs w:val="20"/>
        </w:rPr>
        <w:t>Faglig ledelse, samt fokus på fagligt ejerskab for kerneopgaven.</w:t>
      </w:r>
    </w:p>
    <w:p w14:paraId="78AB9DA1" w14:textId="139004B4" w:rsidR="00B773EE" w:rsidRDefault="00B773EE" w:rsidP="00B773EE">
      <w:pPr>
        <w:pStyle w:val="NormalWeb"/>
        <w:shd w:val="clear" w:color="auto" w:fill="FFFFFF"/>
        <w:tabs>
          <w:tab w:val="left" w:pos="1080"/>
          <w:tab w:val="left" w:pos="3960"/>
        </w:tabs>
        <w:spacing w:line="240" w:lineRule="atLeast"/>
        <w:ind w:left="66"/>
        <w:rPr>
          <w:rFonts w:ascii="Verdana" w:hAnsi="Verdana"/>
          <w:sz w:val="20"/>
          <w:szCs w:val="20"/>
        </w:rPr>
      </w:pPr>
      <w:r>
        <w:rPr>
          <w:rFonts w:ascii="Verdana" w:hAnsi="Verdana"/>
          <w:sz w:val="20"/>
          <w:szCs w:val="20"/>
        </w:rPr>
        <w:t xml:space="preserve">  </w:t>
      </w:r>
      <w:r>
        <w:rPr>
          <w:rFonts w:ascii="Verdana" w:hAnsi="Verdana"/>
          <w:sz w:val="20"/>
          <w:szCs w:val="20"/>
        </w:rPr>
        <w:br/>
        <w:t>At vi er en institution, der vil børnene det bedste, hvor trivsel, udvikling og tryghed er i fokus. En hyggeligt attraktiv institution, hvor børne, forældre og personale føler sig hjemme og udviser ansvar for dagligdagen</w:t>
      </w:r>
      <w:r w:rsidR="00830D41">
        <w:rPr>
          <w:rFonts w:ascii="Verdana" w:hAnsi="Verdana"/>
          <w:sz w:val="20"/>
          <w:szCs w:val="20"/>
        </w:rPr>
        <w:t>.</w:t>
      </w:r>
    </w:p>
    <w:p w14:paraId="17112630" w14:textId="07F2CD24" w:rsidR="00830D41" w:rsidRDefault="00830D41" w:rsidP="00B773EE">
      <w:pPr>
        <w:pStyle w:val="NormalWeb"/>
        <w:shd w:val="clear" w:color="auto" w:fill="FFFFFF"/>
        <w:tabs>
          <w:tab w:val="left" w:pos="1080"/>
          <w:tab w:val="left" w:pos="3960"/>
        </w:tabs>
        <w:spacing w:line="240" w:lineRule="atLeast"/>
        <w:ind w:left="66"/>
        <w:rPr>
          <w:rFonts w:ascii="Verdana" w:hAnsi="Verdana"/>
          <w:sz w:val="20"/>
          <w:szCs w:val="20"/>
        </w:rPr>
      </w:pPr>
    </w:p>
    <w:p w14:paraId="08B49F6B" w14:textId="69147B1C" w:rsidR="00830D41" w:rsidRPr="00860CA5" w:rsidRDefault="00830D41" w:rsidP="00830D41">
      <w:pPr>
        <w:pStyle w:val="Overskrift2"/>
        <w:rPr>
          <w:rFonts w:ascii="Verdana" w:hAnsi="Verdana"/>
        </w:rPr>
      </w:pPr>
      <w:bookmarkStart w:id="28" w:name="_Toc139536952"/>
      <w:r w:rsidRPr="00860CA5">
        <w:rPr>
          <w:rFonts w:ascii="Verdana" w:hAnsi="Verdana"/>
        </w:rPr>
        <w:t>Evaluering af Indsatsområde 2021 – 2022</w:t>
      </w:r>
      <w:bookmarkEnd w:id="28"/>
    </w:p>
    <w:p w14:paraId="36DFB750" w14:textId="24EA2D89" w:rsidR="00830D41" w:rsidRDefault="00830D41">
      <w:pPr>
        <w:spacing w:line="259" w:lineRule="auto"/>
      </w:pPr>
    </w:p>
    <w:p w14:paraId="770E7EF0" w14:textId="691BBC68" w:rsidR="008D30D4" w:rsidRDefault="008D30D4">
      <w:pPr>
        <w:spacing w:line="259" w:lineRule="auto"/>
        <w:rPr>
          <w:rFonts w:ascii="Verdana" w:hAnsi="Verdana"/>
          <w:sz w:val="20"/>
          <w:szCs w:val="20"/>
        </w:rPr>
      </w:pPr>
      <w:r w:rsidRPr="008D30D4">
        <w:rPr>
          <w:rFonts w:ascii="Verdana" w:hAnsi="Verdana"/>
          <w:sz w:val="20"/>
          <w:szCs w:val="20"/>
        </w:rPr>
        <w:t>Færdig</w:t>
      </w:r>
      <w:r>
        <w:rPr>
          <w:rFonts w:ascii="Verdana" w:hAnsi="Verdana"/>
          <w:sz w:val="20"/>
          <w:szCs w:val="20"/>
        </w:rPr>
        <w:t>uddannet Fyrtårn</w:t>
      </w:r>
    </w:p>
    <w:p w14:paraId="755F8812" w14:textId="77A2E694" w:rsidR="008D30D4" w:rsidRDefault="008D30D4">
      <w:pPr>
        <w:spacing w:line="259" w:lineRule="auto"/>
        <w:rPr>
          <w:rFonts w:ascii="Verdana" w:hAnsi="Verdana"/>
          <w:sz w:val="20"/>
          <w:szCs w:val="20"/>
        </w:rPr>
      </w:pPr>
      <w:r>
        <w:rPr>
          <w:rFonts w:ascii="Verdana" w:hAnsi="Verdana"/>
          <w:sz w:val="20"/>
          <w:szCs w:val="20"/>
        </w:rPr>
        <w:t>Indrettet og ryddet op på stuerne, så stuerne indretning understøtter gruppelege og fællesskaber</w:t>
      </w:r>
      <w:r w:rsidR="00371F1A">
        <w:rPr>
          <w:rFonts w:ascii="Verdana" w:hAnsi="Verdana"/>
          <w:sz w:val="20"/>
          <w:szCs w:val="20"/>
        </w:rPr>
        <w:t>, ud fra aldersgruppen og nærmeste udviklingstrin.</w:t>
      </w:r>
      <w:r>
        <w:rPr>
          <w:rFonts w:ascii="Verdana" w:hAnsi="Verdana"/>
          <w:sz w:val="20"/>
          <w:szCs w:val="20"/>
        </w:rPr>
        <w:t xml:space="preserve"> </w:t>
      </w:r>
    </w:p>
    <w:p w14:paraId="7C87A8E4" w14:textId="6BE100CF" w:rsidR="00371F1A" w:rsidRDefault="00371F1A">
      <w:pPr>
        <w:spacing w:line="259" w:lineRule="auto"/>
        <w:rPr>
          <w:rFonts w:ascii="Verdana" w:hAnsi="Verdana"/>
          <w:sz w:val="20"/>
          <w:szCs w:val="20"/>
        </w:rPr>
      </w:pPr>
      <w:r>
        <w:rPr>
          <w:rFonts w:ascii="Verdana" w:hAnsi="Verdana"/>
          <w:sz w:val="20"/>
          <w:szCs w:val="20"/>
        </w:rPr>
        <w:t>Laver pædagogisk planlægning ud fra læreplanstemaerne og evaluerer efter forløb eller dagligt.</w:t>
      </w:r>
    </w:p>
    <w:p w14:paraId="1B3E771B" w14:textId="77777777" w:rsidR="008D30D4" w:rsidRPr="008D30D4" w:rsidRDefault="008D30D4">
      <w:pPr>
        <w:spacing w:line="259" w:lineRule="auto"/>
        <w:rPr>
          <w:rFonts w:ascii="Verdana" w:hAnsi="Verdana"/>
          <w:sz w:val="20"/>
          <w:szCs w:val="20"/>
        </w:rPr>
      </w:pPr>
    </w:p>
    <w:p w14:paraId="5BBB301C" w14:textId="77777777" w:rsidR="008D30D4" w:rsidRDefault="008D30D4">
      <w:pPr>
        <w:spacing w:line="259" w:lineRule="auto"/>
      </w:pPr>
    </w:p>
    <w:p w14:paraId="04D33E33" w14:textId="77777777" w:rsidR="008D30D4" w:rsidRDefault="008D30D4">
      <w:pPr>
        <w:spacing w:line="259" w:lineRule="auto"/>
        <w:rPr>
          <w:rFonts w:ascii="Comic Sans MS" w:eastAsia="Times New Roman" w:hAnsi="Comic Sans MS" w:cs="Times New Roman"/>
          <w:b/>
          <w:bCs/>
          <w:sz w:val="28"/>
          <w:szCs w:val="24"/>
          <w:lang w:eastAsia="da-DK"/>
        </w:rPr>
      </w:pPr>
    </w:p>
    <w:p w14:paraId="728F1D32" w14:textId="5E318423" w:rsidR="00830D41" w:rsidRPr="00860CA5" w:rsidRDefault="00830D41" w:rsidP="00830D41">
      <w:pPr>
        <w:pStyle w:val="Overskrift2"/>
        <w:rPr>
          <w:rFonts w:ascii="Verdana" w:hAnsi="Verdana"/>
          <w:sz w:val="32"/>
          <w:szCs w:val="32"/>
        </w:rPr>
      </w:pPr>
      <w:bookmarkStart w:id="29" w:name="_Toc139536953"/>
      <w:r w:rsidRPr="00860CA5">
        <w:rPr>
          <w:rFonts w:ascii="Verdana" w:hAnsi="Verdana"/>
          <w:sz w:val="32"/>
          <w:szCs w:val="32"/>
        </w:rPr>
        <w:t>Indsatsområde 2023 – 2024</w:t>
      </w:r>
      <w:bookmarkEnd w:id="29"/>
    </w:p>
    <w:p w14:paraId="2CA71FE3" w14:textId="227F13E5" w:rsidR="00830D41" w:rsidRDefault="00830D41" w:rsidP="00830D41">
      <w:pPr>
        <w:rPr>
          <w:lang w:eastAsia="da-DK"/>
        </w:rPr>
      </w:pPr>
    </w:p>
    <w:p w14:paraId="002AF629" w14:textId="4AE85FA5" w:rsidR="00830D41" w:rsidRDefault="00830D41" w:rsidP="00830D41">
      <w:pPr>
        <w:ind w:left="284" w:hanging="284"/>
        <w:rPr>
          <w:rFonts w:ascii="Verdana" w:hAnsi="Verdana"/>
          <w:lang w:eastAsia="da-DK"/>
        </w:rPr>
      </w:pPr>
      <w:r>
        <w:rPr>
          <w:rFonts w:ascii="Verdana" w:hAnsi="Verdana"/>
          <w:lang w:eastAsia="da-DK"/>
        </w:rPr>
        <w:t>Sprogtrappen</w:t>
      </w:r>
    </w:p>
    <w:p w14:paraId="4FAA137C" w14:textId="4EE0DF08" w:rsidR="00830D41" w:rsidRPr="00830D41" w:rsidRDefault="00830D41" w:rsidP="00830D41">
      <w:pPr>
        <w:ind w:left="284" w:hanging="284"/>
        <w:rPr>
          <w:rFonts w:ascii="Verdana" w:hAnsi="Verdana"/>
          <w:lang w:eastAsia="da-DK"/>
        </w:rPr>
      </w:pPr>
      <w:r>
        <w:rPr>
          <w:rFonts w:ascii="Verdana" w:hAnsi="Verdana"/>
          <w:lang w:eastAsia="da-DK"/>
        </w:rPr>
        <w:t>Garderobeforholdende til børnehaven</w:t>
      </w:r>
      <w:r w:rsidR="00B9181C">
        <w:rPr>
          <w:rFonts w:ascii="Verdana" w:hAnsi="Verdana"/>
          <w:lang w:eastAsia="da-DK"/>
        </w:rPr>
        <w:t xml:space="preserve"> og brug heraf</w:t>
      </w:r>
    </w:p>
    <w:p w14:paraId="58BC8FAB" w14:textId="225A52C3" w:rsidR="00830D41" w:rsidRDefault="00830D41" w:rsidP="00830D41">
      <w:pPr>
        <w:rPr>
          <w:lang w:eastAsia="da-DK"/>
        </w:rPr>
      </w:pPr>
    </w:p>
    <w:p w14:paraId="0CC3B73B" w14:textId="04E95414" w:rsidR="00B773EE" w:rsidRDefault="00B773EE" w:rsidP="00371F1A">
      <w:pPr>
        <w:jc w:val="right"/>
        <w:rPr>
          <w:rFonts w:ascii="Verdana" w:hAnsi="Verdana"/>
          <w:sz w:val="20"/>
          <w:szCs w:val="20"/>
        </w:rPr>
      </w:pPr>
      <w:r>
        <w:rPr>
          <w:rFonts w:ascii="Verdana" w:hAnsi="Verdana"/>
          <w:sz w:val="20"/>
          <w:szCs w:val="20"/>
        </w:rPr>
        <w:t xml:space="preserve">Forældrebestyrelse, </w:t>
      </w:r>
    </w:p>
    <w:p w14:paraId="4B58FE1E" w14:textId="77777777" w:rsidR="00B773EE" w:rsidRDefault="00B773EE" w:rsidP="00B773EE">
      <w:pPr>
        <w:jc w:val="right"/>
        <w:rPr>
          <w:rFonts w:ascii="Verdana" w:hAnsi="Verdana"/>
          <w:sz w:val="20"/>
          <w:szCs w:val="20"/>
        </w:rPr>
      </w:pPr>
      <w:r>
        <w:rPr>
          <w:rFonts w:ascii="Verdana" w:hAnsi="Verdana"/>
          <w:sz w:val="20"/>
          <w:szCs w:val="20"/>
        </w:rPr>
        <w:t xml:space="preserve">personale og </w:t>
      </w:r>
    </w:p>
    <w:p w14:paraId="30199AC4" w14:textId="77777777" w:rsidR="00B773EE" w:rsidRDefault="00B773EE" w:rsidP="00B773EE">
      <w:pPr>
        <w:jc w:val="right"/>
        <w:rPr>
          <w:rFonts w:ascii="Verdana" w:hAnsi="Verdana"/>
          <w:sz w:val="20"/>
          <w:szCs w:val="20"/>
        </w:rPr>
      </w:pPr>
      <w:r>
        <w:rPr>
          <w:rFonts w:ascii="Verdana" w:hAnsi="Verdana"/>
          <w:sz w:val="20"/>
          <w:szCs w:val="20"/>
        </w:rPr>
        <w:t xml:space="preserve">leder ved Køge børneasyl </w:t>
      </w:r>
    </w:p>
    <w:p w14:paraId="4F92CC10" w14:textId="33C50673" w:rsidR="00B773EE" w:rsidRPr="00371F1A" w:rsidRDefault="00371F1A" w:rsidP="00371F1A">
      <w:pPr>
        <w:jc w:val="right"/>
        <w:rPr>
          <w:rFonts w:ascii="Verdana" w:hAnsi="Verdana"/>
          <w:sz w:val="20"/>
          <w:szCs w:val="20"/>
        </w:rPr>
      </w:pPr>
      <w:r w:rsidRPr="00371F1A">
        <w:rPr>
          <w:rFonts w:ascii="Verdana" w:hAnsi="Verdana"/>
          <w:sz w:val="20"/>
          <w:szCs w:val="20"/>
        </w:rPr>
        <w:t>August 2023</w:t>
      </w:r>
      <w:r w:rsidR="00B773EE" w:rsidRPr="00371F1A">
        <w:rPr>
          <w:rFonts w:ascii="Verdana" w:hAnsi="Verdana"/>
          <w:sz w:val="20"/>
          <w:szCs w:val="20"/>
        </w:rPr>
        <w:t>.</w:t>
      </w:r>
    </w:p>
    <w:p w14:paraId="4DAB628B" w14:textId="77777777" w:rsidR="00B773EE" w:rsidRDefault="00B773EE" w:rsidP="00B773EE">
      <w:pPr>
        <w:pStyle w:val="Overskrift2"/>
        <w:rPr>
          <w:rFonts w:ascii="Verdana" w:hAnsi="Verdana"/>
          <w:sz w:val="36"/>
          <w:szCs w:val="36"/>
        </w:rPr>
      </w:pPr>
      <w:bookmarkStart w:id="30" w:name="_Toc139536954"/>
      <w:r w:rsidRPr="00787F94">
        <w:rPr>
          <w:rFonts w:ascii="Verdana" w:hAnsi="Verdana"/>
          <w:sz w:val="36"/>
          <w:szCs w:val="36"/>
        </w:rPr>
        <w:lastRenderedPageBreak/>
        <w:t>Bilag 1 Årshjul</w:t>
      </w:r>
      <w:bookmarkEnd w:id="30"/>
    </w:p>
    <w:p w14:paraId="42F05B71" w14:textId="77777777" w:rsidR="00B773EE" w:rsidRPr="00787F94" w:rsidRDefault="00B773EE" w:rsidP="00B773EE">
      <w:pPr>
        <w:rPr>
          <w:lang w:eastAsia="da-DK"/>
        </w:rPr>
      </w:pPr>
    </w:p>
    <w:p w14:paraId="19F0DBF0" w14:textId="77777777" w:rsidR="00B773EE" w:rsidRDefault="00B773EE" w:rsidP="00B773EE">
      <w:pPr>
        <w:rPr>
          <w:rFonts w:ascii="Verdana" w:hAnsi="Verdana"/>
          <w:sz w:val="20"/>
          <w:szCs w:val="20"/>
        </w:rPr>
      </w:pPr>
      <w:r>
        <w:rPr>
          <w:rFonts w:ascii="Verdana" w:hAnsi="Verdana"/>
          <w:sz w:val="20"/>
          <w:szCs w:val="20"/>
        </w:rPr>
        <w:t xml:space="preserve">Gennem året følger Køge børneasyl forskellige traditioner: </w:t>
      </w:r>
      <w:r>
        <w:rPr>
          <w:rFonts w:ascii="Verdana" w:hAnsi="Verdana"/>
          <w:sz w:val="20"/>
          <w:szCs w:val="20"/>
        </w:rPr>
        <w:br/>
        <w:t>Vi følger årstiderne, afholder bedstedage, sandbære dag, afslutning for kommende skolebørn, samt traditioner i forbindelse med jul, påske, osv. nedenstående er et overblik over årets gang, hvor den pædagogiske læreplan sætter traditionerne i fokus.</w:t>
      </w:r>
    </w:p>
    <w:p w14:paraId="48325084" w14:textId="77777777" w:rsidR="00B773EE" w:rsidRDefault="00B773EE" w:rsidP="00B773EE">
      <w:pPr>
        <w:rPr>
          <w:rFonts w:ascii="Verdana" w:hAnsi="Verdana"/>
          <w:sz w:val="20"/>
          <w:szCs w:val="20"/>
        </w:rPr>
      </w:pPr>
    </w:p>
    <w:p w14:paraId="4D47B8FC" w14:textId="77777777" w:rsidR="00B773EE" w:rsidRDefault="00B773EE" w:rsidP="00B773EE">
      <w:pPr>
        <w:rPr>
          <w:rFonts w:ascii="Verdana" w:hAnsi="Verdana"/>
          <w:sz w:val="20"/>
          <w:szCs w:val="20"/>
        </w:rPr>
      </w:pPr>
      <w:r>
        <w:rPr>
          <w:noProof/>
        </w:rPr>
        <mc:AlternateContent>
          <mc:Choice Requires="cx1">
            <w:drawing>
              <wp:inline distT="0" distB="0" distL="0" distR="0" wp14:anchorId="2B553421" wp14:editId="7EBDAEB3">
                <wp:extent cx="6118860" cy="5234940"/>
                <wp:effectExtent l="0" t="0" r="15240" b="3810"/>
                <wp:docPr id="30" name="Diagram 30"/>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3"/>
                  </a:graphicData>
                </a:graphic>
              </wp:inline>
            </w:drawing>
          </mc:Choice>
          <mc:Fallback xmlns:w16du="http://schemas.microsoft.com/office/word/2023/wordml/word16du">
            <w:drawing>
              <wp:inline distT="0" distB="0" distL="0" distR="0" wp14:anchorId="2B553421" wp14:editId="7EBDAEB3">
                <wp:extent cx="6118860" cy="5234940"/>
                <wp:effectExtent l="0" t="0" r="15240" b="3810"/>
                <wp:docPr id="30" name="Diagram 3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0" name="Diagram 30"/>
                        <pic:cNvPicPr>
                          <a:picLocks noGrp="1" noRot="1" noChangeAspect="1" noMove="1" noResize="1" noEditPoints="1" noAdjustHandles="1" noChangeArrowheads="1" noChangeShapeType="1"/>
                        </pic:cNvPicPr>
                      </pic:nvPicPr>
                      <pic:blipFill>
                        <a:blip r:embed="rId24"/>
                        <a:stretch>
                          <a:fillRect/>
                        </a:stretch>
                      </pic:blipFill>
                      <pic:spPr>
                        <a:xfrm>
                          <a:off x="0" y="0"/>
                          <a:ext cx="6118860" cy="5234940"/>
                        </a:xfrm>
                        <a:prstGeom prst="rect">
                          <a:avLst/>
                        </a:prstGeom>
                      </pic:spPr>
                    </pic:pic>
                  </a:graphicData>
                </a:graphic>
              </wp:inline>
            </w:drawing>
          </mc:Fallback>
        </mc:AlternateContent>
      </w:r>
    </w:p>
    <w:p w14:paraId="53907E00" w14:textId="77777777" w:rsidR="00B773EE" w:rsidRDefault="00B773EE" w:rsidP="00B773EE">
      <w:pPr>
        <w:pStyle w:val="Overskrift2"/>
        <w:ind w:left="426"/>
        <w:rPr>
          <w:rFonts w:ascii="Verdana" w:hAnsi="Verdana"/>
          <w:sz w:val="36"/>
          <w:szCs w:val="36"/>
        </w:rPr>
      </w:pPr>
    </w:p>
    <w:p w14:paraId="693EB9C3" w14:textId="77777777" w:rsidR="00B773EE" w:rsidRDefault="00B773EE" w:rsidP="00B773EE">
      <w:pPr>
        <w:spacing w:line="259" w:lineRule="auto"/>
        <w:rPr>
          <w:rFonts w:ascii="Verdana" w:eastAsia="Times New Roman" w:hAnsi="Verdana" w:cs="Times New Roman"/>
          <w:b/>
          <w:bCs/>
          <w:sz w:val="36"/>
          <w:szCs w:val="36"/>
          <w:lang w:eastAsia="da-DK"/>
        </w:rPr>
      </w:pPr>
      <w:r>
        <w:rPr>
          <w:rFonts w:ascii="Verdana" w:hAnsi="Verdana"/>
          <w:sz w:val="36"/>
          <w:szCs w:val="36"/>
        </w:rPr>
        <w:br w:type="page"/>
      </w:r>
    </w:p>
    <w:p w14:paraId="26696008" w14:textId="77777777" w:rsidR="00B773EE" w:rsidRDefault="00B773EE" w:rsidP="00B773EE">
      <w:pPr>
        <w:pStyle w:val="Overskrift2"/>
        <w:ind w:left="426"/>
        <w:rPr>
          <w:rFonts w:ascii="Verdana" w:hAnsi="Verdana"/>
          <w:b w:val="0"/>
          <w:bCs w:val="0"/>
          <w:sz w:val="36"/>
          <w:szCs w:val="36"/>
        </w:rPr>
      </w:pPr>
      <w:bookmarkStart w:id="31" w:name="_Toc139536955"/>
      <w:r>
        <w:rPr>
          <w:rFonts w:ascii="Verdana" w:hAnsi="Verdana"/>
          <w:sz w:val="36"/>
          <w:szCs w:val="36"/>
        </w:rPr>
        <w:lastRenderedPageBreak/>
        <w:t>Bilag 2 Kostpolitik</w:t>
      </w:r>
      <w:bookmarkEnd w:id="31"/>
    </w:p>
    <w:p w14:paraId="3395E5DA" w14:textId="77777777" w:rsidR="00B773EE" w:rsidRDefault="00B773EE" w:rsidP="00B773EE">
      <w:pPr>
        <w:rPr>
          <w:rFonts w:ascii="Verdana" w:hAnsi="Verdana"/>
          <w:sz w:val="20"/>
          <w:szCs w:val="20"/>
        </w:rPr>
      </w:pPr>
    </w:p>
    <w:p w14:paraId="189FB8F6" w14:textId="49B91472" w:rsidR="00B773EE" w:rsidRDefault="00B773EE" w:rsidP="00B773EE">
      <w:pPr>
        <w:ind w:left="426"/>
        <w:rPr>
          <w:rFonts w:ascii="Verdana" w:hAnsi="Verdana"/>
          <w:sz w:val="20"/>
          <w:szCs w:val="20"/>
        </w:rPr>
      </w:pPr>
      <w:r>
        <w:rPr>
          <w:rFonts w:ascii="Verdana" w:hAnsi="Verdana"/>
          <w:sz w:val="20"/>
          <w:szCs w:val="20"/>
        </w:rPr>
        <w:t>Morgenmad:</w:t>
      </w:r>
      <w:r>
        <w:rPr>
          <w:rFonts w:ascii="Verdana" w:hAnsi="Verdana"/>
          <w:sz w:val="20"/>
          <w:szCs w:val="20"/>
        </w:rPr>
        <w:br/>
        <w:t xml:space="preserve">Vi serverer morgenmad bestående af: havregryn, </w:t>
      </w:r>
      <w:r w:rsidR="00B9181C">
        <w:rPr>
          <w:rFonts w:ascii="Verdana" w:hAnsi="Verdana"/>
          <w:sz w:val="20"/>
          <w:szCs w:val="20"/>
        </w:rPr>
        <w:t>F</w:t>
      </w:r>
      <w:r>
        <w:rPr>
          <w:rFonts w:ascii="Verdana" w:hAnsi="Verdana"/>
          <w:sz w:val="20"/>
          <w:szCs w:val="20"/>
        </w:rPr>
        <w:t>ras, og rugbrød</w:t>
      </w:r>
      <w:r w:rsidR="00B9181C">
        <w:rPr>
          <w:rFonts w:ascii="Verdana" w:hAnsi="Verdana"/>
          <w:sz w:val="20"/>
          <w:szCs w:val="20"/>
        </w:rPr>
        <w:t xml:space="preserve"> med figen eller pølse,</w:t>
      </w:r>
      <w:r>
        <w:rPr>
          <w:rFonts w:ascii="Verdana" w:hAnsi="Verdana"/>
          <w:sz w:val="20"/>
          <w:szCs w:val="20"/>
        </w:rPr>
        <w:t xml:space="preserve"> til dette serveres mælk og vand</w:t>
      </w:r>
    </w:p>
    <w:p w14:paraId="428763E6" w14:textId="5564E69B" w:rsidR="00B773EE" w:rsidRDefault="00B773EE" w:rsidP="00B773EE">
      <w:pPr>
        <w:ind w:left="426"/>
        <w:rPr>
          <w:rFonts w:ascii="Verdana" w:hAnsi="Verdana"/>
          <w:sz w:val="20"/>
          <w:szCs w:val="20"/>
        </w:rPr>
      </w:pPr>
      <w:r>
        <w:rPr>
          <w:rFonts w:ascii="Verdana" w:hAnsi="Verdana"/>
          <w:sz w:val="20"/>
          <w:szCs w:val="20"/>
        </w:rPr>
        <w:t>Formiddag:</w:t>
      </w:r>
      <w:r>
        <w:rPr>
          <w:rFonts w:ascii="Verdana" w:hAnsi="Verdana"/>
          <w:sz w:val="20"/>
          <w:szCs w:val="20"/>
        </w:rPr>
        <w:br/>
        <w:t>Børne</w:t>
      </w:r>
      <w:r w:rsidR="00B9181C">
        <w:rPr>
          <w:rFonts w:ascii="Verdana" w:hAnsi="Verdana"/>
          <w:sz w:val="20"/>
          <w:szCs w:val="20"/>
        </w:rPr>
        <w:t>havebørnene</w:t>
      </w:r>
      <w:r>
        <w:rPr>
          <w:rFonts w:ascii="Verdana" w:hAnsi="Verdana"/>
          <w:sz w:val="20"/>
          <w:szCs w:val="20"/>
        </w:rPr>
        <w:t xml:space="preserve"> spiser et lille måltid, for at tilgodese at ingen børn er sultne eller tørstige</w:t>
      </w:r>
      <w:r w:rsidR="00B9181C">
        <w:rPr>
          <w:rFonts w:ascii="Verdana" w:hAnsi="Verdana"/>
          <w:sz w:val="20"/>
          <w:szCs w:val="20"/>
        </w:rPr>
        <w:t>,</w:t>
      </w:r>
      <w:r>
        <w:rPr>
          <w:rFonts w:ascii="Verdana" w:hAnsi="Verdana"/>
          <w:sz w:val="20"/>
          <w:szCs w:val="20"/>
        </w:rPr>
        <w:t xml:space="preserve"> dette måltid medbringer familien selv.</w:t>
      </w:r>
      <w:r w:rsidR="00B9181C">
        <w:rPr>
          <w:rFonts w:ascii="Verdana" w:hAnsi="Verdana"/>
          <w:sz w:val="20"/>
          <w:szCs w:val="20"/>
        </w:rPr>
        <w:t xml:space="preserve"> Vuggestuebørnene tilbydes rugbrød og noget at drikke.</w:t>
      </w:r>
    </w:p>
    <w:p w14:paraId="5F1040AD" w14:textId="55CD26DF" w:rsidR="00B773EE" w:rsidRDefault="00B773EE" w:rsidP="00B773EE">
      <w:pPr>
        <w:ind w:left="426"/>
        <w:rPr>
          <w:rFonts w:ascii="Verdana" w:hAnsi="Verdana"/>
          <w:sz w:val="20"/>
          <w:szCs w:val="20"/>
        </w:rPr>
      </w:pPr>
      <w:r>
        <w:rPr>
          <w:rFonts w:ascii="Verdana" w:hAnsi="Verdana"/>
          <w:sz w:val="20"/>
          <w:szCs w:val="20"/>
        </w:rPr>
        <w:t>Frokost:</w:t>
      </w:r>
      <w:r>
        <w:rPr>
          <w:rFonts w:ascii="Verdana" w:hAnsi="Verdana"/>
          <w:sz w:val="20"/>
          <w:szCs w:val="20"/>
        </w:rPr>
        <w:br/>
        <w:t>Børnene medbringer selv madpakke, institutionen tilbyder vand til måltidet.</w:t>
      </w:r>
    </w:p>
    <w:p w14:paraId="0D8E09B0" w14:textId="77777777" w:rsidR="00B773EE" w:rsidRDefault="00B773EE" w:rsidP="00B773EE">
      <w:pPr>
        <w:ind w:left="426"/>
        <w:rPr>
          <w:rFonts w:ascii="Verdana" w:hAnsi="Verdana"/>
          <w:sz w:val="20"/>
          <w:szCs w:val="20"/>
        </w:rPr>
      </w:pPr>
      <w:r>
        <w:rPr>
          <w:rFonts w:ascii="Verdana" w:hAnsi="Verdana"/>
          <w:sz w:val="20"/>
          <w:szCs w:val="20"/>
        </w:rPr>
        <w:t>Frugt / eftermiddagsmad:</w:t>
      </w:r>
      <w:r>
        <w:rPr>
          <w:rFonts w:ascii="Verdana" w:hAnsi="Verdana"/>
          <w:sz w:val="20"/>
          <w:szCs w:val="20"/>
        </w:rPr>
        <w:br/>
        <w:t>Børnene spiser endnu et måltid. Vi opfordrer til, at dette måltid ikke kun indeholder frugt, da dette kun mætter i kortere tid. Det er en god ide med et stykke rugbrød eller en grovbolle. Til dette måltid serveres vand.</w:t>
      </w:r>
    </w:p>
    <w:p w14:paraId="1D165A70" w14:textId="77777777" w:rsidR="00B773EE" w:rsidRDefault="00B773EE" w:rsidP="00B773EE">
      <w:pPr>
        <w:ind w:left="426"/>
        <w:rPr>
          <w:rFonts w:ascii="Verdana" w:hAnsi="Verdana"/>
          <w:sz w:val="20"/>
          <w:szCs w:val="20"/>
        </w:rPr>
      </w:pPr>
      <w:r>
        <w:rPr>
          <w:rFonts w:ascii="Verdana" w:hAnsi="Verdana"/>
          <w:sz w:val="20"/>
          <w:szCs w:val="20"/>
        </w:rPr>
        <w:t xml:space="preserve">Vi vil gerne opfordre jer forældre til, at I laver en sund madpakke til jeres barn. Børnene skal kunne fungere hele dagen på madpakkerne. </w:t>
      </w:r>
      <w:r>
        <w:rPr>
          <w:rFonts w:ascii="Verdana" w:hAnsi="Verdana"/>
          <w:sz w:val="20"/>
          <w:szCs w:val="20"/>
        </w:rPr>
        <w:br/>
        <w:t xml:space="preserve">Hvis jeres barns madpakke indeholder meget sukker, blød kost eller lignende, har vi svært ved at få barnet til at spise brødet i madpakker, - og vi bliver meget upopulærere når vi blander os </w:t>
      </w:r>
      <w:r>
        <w:rPr>
          <mc:AlternateContent>
            <mc:Choice Requires="w16se">
              <w:rFonts w:ascii="Verdana" w:hAnsi="Verdana"/>
            </mc:Choice>
            <mc:Fallback>
              <w:rFonts w:ascii="Segoe UI Emoji" w:eastAsia="Segoe UI Emoji" w:hAnsi="Segoe UI Emoji" w:cs="Segoe UI Emoji"/>
            </mc:Fallback>
          </mc:AlternateContent>
          <w:sz w:val="20"/>
          <w:szCs w:val="20"/>
        </w:rPr>
        <mc:AlternateContent>
          <mc:Choice Requires="w16se">
            <w16se:symEx w16se:font="Segoe UI Emoji" w16se:char="2639"/>
          </mc:Choice>
          <mc:Fallback>
            <w:t>☹</w:t>
          </mc:Fallback>
        </mc:AlternateContent>
      </w:r>
      <w:r>
        <w:rPr>
          <w:rFonts w:ascii="Verdana" w:hAnsi="Verdana"/>
          <w:sz w:val="20"/>
          <w:szCs w:val="20"/>
        </w:rPr>
        <w:t xml:space="preserve">, samtidig har vi gennem tiden set børn der var fejlernæret, fordi forældrene ikke kunne få sund mad i barnet. </w:t>
      </w:r>
      <w:r>
        <w:rPr>
          <w:rFonts w:ascii="Verdana" w:hAnsi="Verdana"/>
          <w:sz w:val="20"/>
          <w:szCs w:val="20"/>
        </w:rPr>
        <w:br/>
        <w:t>En god madkultur starter med den første mad, den mad de andre børn spiser, - og så skal vi ikke være ”madbetjente”.</w:t>
      </w:r>
    </w:p>
    <w:p w14:paraId="7D9848AF" w14:textId="77777777" w:rsidR="00B773EE" w:rsidRDefault="00B773EE" w:rsidP="00B773EE">
      <w:pPr>
        <w:ind w:left="426"/>
        <w:rPr>
          <w:rFonts w:ascii="Verdana" w:hAnsi="Verdana"/>
          <w:sz w:val="20"/>
          <w:szCs w:val="20"/>
        </w:rPr>
      </w:pPr>
      <w:r>
        <w:rPr>
          <w:rFonts w:ascii="Verdana" w:hAnsi="Verdana"/>
          <w:sz w:val="20"/>
          <w:szCs w:val="20"/>
        </w:rPr>
        <w:t>Bestyrelsen anbefaler, at ”De 8 kostråd” følges:</w:t>
      </w:r>
    </w:p>
    <w:p w14:paraId="56296526" w14:textId="77777777" w:rsidR="00B773EE" w:rsidRPr="005255AA" w:rsidRDefault="00B773EE" w:rsidP="00B773EE">
      <w:pPr>
        <w:pStyle w:val="Listeafsnit"/>
        <w:numPr>
          <w:ilvl w:val="0"/>
          <w:numId w:val="0"/>
        </w:numPr>
        <w:spacing w:after="0" w:line="240" w:lineRule="auto"/>
        <w:ind w:left="426"/>
        <w:contextualSpacing/>
        <w:rPr>
          <w:rFonts w:ascii="Verdana" w:hAnsi="Verdana"/>
        </w:rPr>
      </w:pPr>
      <w:r w:rsidRPr="005255AA">
        <w:rPr>
          <w:noProof/>
        </w:rPr>
        <w:drawing>
          <wp:inline distT="0" distB="0" distL="0" distR="0" wp14:anchorId="4DE40BA0" wp14:editId="409EEA0B">
            <wp:extent cx="6118860" cy="1386840"/>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8860" cy="1386840"/>
                    </a:xfrm>
                    <a:prstGeom prst="rect">
                      <a:avLst/>
                    </a:prstGeom>
                    <a:noFill/>
                    <a:ln>
                      <a:noFill/>
                    </a:ln>
                  </pic:spPr>
                </pic:pic>
              </a:graphicData>
            </a:graphic>
          </wp:inline>
        </w:drawing>
      </w:r>
      <w:r w:rsidRPr="005255AA">
        <w:rPr>
          <w:rFonts w:ascii="Verdana" w:hAnsi="Verdana"/>
        </w:rPr>
        <w:br/>
      </w:r>
    </w:p>
    <w:p w14:paraId="0D1A3B26" w14:textId="77777777" w:rsidR="00B773EE" w:rsidRDefault="00B773EE" w:rsidP="00B773EE">
      <w:pPr>
        <w:pStyle w:val="Overskrift4"/>
        <w:ind w:left="426"/>
        <w:rPr>
          <w:rFonts w:ascii="Verdana" w:hAnsi="Verdana"/>
          <w:b/>
          <w:bCs/>
          <w:i w:val="0"/>
          <w:iCs w:val="0"/>
        </w:rPr>
      </w:pPr>
      <w:r>
        <w:rPr>
          <w:rFonts w:ascii="Verdana" w:hAnsi="Verdana"/>
          <w:b/>
          <w:bCs/>
          <w:i w:val="0"/>
          <w:iCs w:val="0"/>
        </w:rPr>
        <w:t>Kostpolitik ved festlige lejligheder:</w:t>
      </w:r>
    </w:p>
    <w:p w14:paraId="425BDA33" w14:textId="77777777" w:rsidR="00B773EE" w:rsidRDefault="00B773EE" w:rsidP="00B773EE">
      <w:pPr>
        <w:ind w:left="426"/>
        <w:rPr>
          <w:rFonts w:ascii="Verdana" w:hAnsi="Verdana"/>
          <w:sz w:val="20"/>
          <w:szCs w:val="20"/>
        </w:rPr>
      </w:pPr>
      <w:r>
        <w:rPr>
          <w:rFonts w:ascii="Verdana" w:hAnsi="Verdana"/>
          <w:sz w:val="20"/>
          <w:szCs w:val="20"/>
        </w:rPr>
        <w:t xml:space="preserve">Når barnet har fødselsdag fejres denne sammen med egen stue. </w:t>
      </w:r>
      <w:r>
        <w:rPr>
          <w:rFonts w:ascii="Verdana" w:hAnsi="Verdana"/>
          <w:sz w:val="20"/>
          <w:szCs w:val="20"/>
        </w:rPr>
        <w:br/>
        <w:t xml:space="preserve">Vi vil gerne frabede os, at I tænker på alle børn (af et godt hjerte), da det er imod vores begrænsning af det usunde køkken / sukker. </w:t>
      </w:r>
      <w:r>
        <w:rPr>
          <w:rFonts w:ascii="Verdana" w:hAnsi="Verdana"/>
          <w:sz w:val="20"/>
          <w:szCs w:val="20"/>
        </w:rPr>
        <w:br/>
        <w:t xml:space="preserve">Og husk en fødselsdag drejer sig om fødselaren ikke om det der bliver spist – frugt, boller, et lille stykke, is eller lignende er fint. Det er ikke tilladt at medbringe slikposer og balloner. </w:t>
      </w:r>
      <w:r>
        <w:rPr>
          <w:rFonts w:ascii="Verdana" w:hAnsi="Verdana"/>
          <w:sz w:val="20"/>
          <w:szCs w:val="20"/>
        </w:rPr>
        <w:br/>
        <w:t>I vuggestuen er det kun tilladt at servere frugt og brød ved fødselsdage.</w:t>
      </w:r>
      <w:r>
        <w:rPr>
          <w:rFonts w:ascii="Verdana" w:hAnsi="Verdana"/>
          <w:sz w:val="20"/>
          <w:szCs w:val="20"/>
        </w:rPr>
        <w:br/>
      </w:r>
    </w:p>
    <w:p w14:paraId="58CEB59C" w14:textId="6C0F42A4" w:rsidR="00B773EE" w:rsidRDefault="00B773EE" w:rsidP="00B773EE">
      <w:pPr>
        <w:ind w:left="426"/>
        <w:rPr>
          <w:rFonts w:ascii="Verdana" w:hAnsi="Verdana"/>
          <w:sz w:val="20"/>
          <w:szCs w:val="20"/>
        </w:rPr>
      </w:pPr>
      <w:r>
        <w:rPr>
          <w:rFonts w:ascii="Verdana" w:hAnsi="Verdana"/>
          <w:sz w:val="20"/>
          <w:szCs w:val="20"/>
        </w:rPr>
        <w:t xml:space="preserve">Ved særlige arrangement, for hele institutionen: </w:t>
      </w:r>
      <w:r w:rsidR="002150E0">
        <w:rPr>
          <w:rFonts w:ascii="Verdana" w:hAnsi="Verdana"/>
          <w:sz w:val="20"/>
          <w:szCs w:val="20"/>
        </w:rPr>
        <w:t>arbejds</w:t>
      </w:r>
      <w:r>
        <w:rPr>
          <w:rFonts w:ascii="Verdana" w:hAnsi="Verdana"/>
          <w:sz w:val="20"/>
          <w:szCs w:val="20"/>
        </w:rPr>
        <w:t>dag</w:t>
      </w:r>
      <w:r w:rsidR="002150E0">
        <w:rPr>
          <w:rFonts w:ascii="Verdana" w:hAnsi="Verdana"/>
          <w:sz w:val="20"/>
          <w:szCs w:val="20"/>
        </w:rPr>
        <w:t>e</w:t>
      </w:r>
      <w:r>
        <w:rPr>
          <w:rFonts w:ascii="Verdana" w:hAnsi="Verdana"/>
          <w:sz w:val="20"/>
          <w:szCs w:val="20"/>
        </w:rPr>
        <w:t>, jule</w:t>
      </w:r>
      <w:r w:rsidR="00ED3042">
        <w:rPr>
          <w:rFonts w:ascii="Verdana" w:hAnsi="Verdana"/>
          <w:sz w:val="20"/>
          <w:szCs w:val="20"/>
        </w:rPr>
        <w:t>- /sommer</w:t>
      </w:r>
      <w:r>
        <w:rPr>
          <w:rFonts w:ascii="Verdana" w:hAnsi="Verdana"/>
          <w:sz w:val="20"/>
          <w:szCs w:val="20"/>
        </w:rPr>
        <w:t>fest, og lignende, kan bestyrelsen beslutte, at der f.eks. serveres</w:t>
      </w:r>
      <w:r w:rsidR="00ED3042">
        <w:rPr>
          <w:rFonts w:ascii="Verdana" w:hAnsi="Verdana"/>
          <w:sz w:val="20"/>
          <w:szCs w:val="20"/>
        </w:rPr>
        <w:t xml:space="preserve"> </w:t>
      </w:r>
      <w:r w:rsidR="009B47F0">
        <w:rPr>
          <w:rFonts w:ascii="Verdana" w:hAnsi="Verdana"/>
          <w:sz w:val="20"/>
          <w:szCs w:val="20"/>
        </w:rPr>
        <w:t>f.eks.</w:t>
      </w:r>
      <w:r>
        <w:rPr>
          <w:rFonts w:ascii="Verdana" w:hAnsi="Verdana"/>
          <w:sz w:val="20"/>
          <w:szCs w:val="20"/>
        </w:rPr>
        <w:t xml:space="preserve">: æbleskiver, kage </w:t>
      </w:r>
      <w:r w:rsidR="00ED3042">
        <w:rPr>
          <w:rFonts w:ascii="Verdana" w:hAnsi="Verdana"/>
          <w:sz w:val="20"/>
          <w:szCs w:val="20"/>
        </w:rPr>
        <w:t>osv.</w:t>
      </w:r>
      <w:r>
        <w:rPr>
          <w:rFonts w:ascii="Verdana" w:hAnsi="Verdana"/>
          <w:sz w:val="20"/>
          <w:szCs w:val="20"/>
        </w:rPr>
        <w:t xml:space="preserve"> </w:t>
      </w:r>
    </w:p>
    <w:p w14:paraId="0D1A0EC5" w14:textId="77777777" w:rsidR="00B773EE" w:rsidRDefault="00B773EE" w:rsidP="00B773EE">
      <w:pPr>
        <w:pStyle w:val="Overskrift2"/>
        <w:rPr>
          <w:rFonts w:ascii="Verdana" w:hAnsi="Verdana"/>
          <w:sz w:val="36"/>
          <w:szCs w:val="36"/>
        </w:rPr>
      </w:pPr>
      <w:bookmarkStart w:id="32" w:name="_Toc139536956"/>
      <w:r>
        <w:rPr>
          <w:rFonts w:ascii="Verdana" w:hAnsi="Verdana"/>
          <w:sz w:val="32"/>
          <w:szCs w:val="32"/>
        </w:rPr>
        <w:lastRenderedPageBreak/>
        <w:t xml:space="preserve">Bilag 3 </w:t>
      </w:r>
      <w:r>
        <w:rPr>
          <w:rFonts w:ascii="Verdana" w:hAnsi="Verdana"/>
          <w:sz w:val="36"/>
          <w:szCs w:val="36"/>
        </w:rPr>
        <w:t>Børn og seksualitet</w:t>
      </w:r>
      <w:bookmarkEnd w:id="32"/>
    </w:p>
    <w:p w14:paraId="3BB56107" w14:textId="77777777" w:rsidR="00B773EE" w:rsidRDefault="00B773EE" w:rsidP="00B773EE">
      <w:pPr>
        <w:rPr>
          <w:lang w:eastAsia="da-DK"/>
        </w:rPr>
      </w:pPr>
    </w:p>
    <w:p w14:paraId="38580BA1" w14:textId="77777777" w:rsidR="00B773EE" w:rsidRDefault="00B773EE" w:rsidP="00B773EE">
      <w:pPr>
        <w:rPr>
          <w:rFonts w:ascii="Verdana" w:hAnsi="Verdana"/>
          <w:b/>
          <w:bCs/>
          <w:sz w:val="24"/>
          <w:szCs w:val="24"/>
        </w:rPr>
      </w:pPr>
      <w:r>
        <w:rPr>
          <w:rFonts w:ascii="Verdana" w:hAnsi="Verdana"/>
          <w:b/>
          <w:bCs/>
          <w:sz w:val="24"/>
          <w:szCs w:val="24"/>
        </w:rPr>
        <w:t>Børn er født med en ubevidst seksualitet, der ikke må forveksles med den voksne seksualitet.</w:t>
      </w:r>
    </w:p>
    <w:p w14:paraId="24C30146" w14:textId="77777777" w:rsidR="00B773EE" w:rsidRDefault="00B773EE" w:rsidP="00B773EE">
      <w:pPr>
        <w:rPr>
          <w:rFonts w:ascii="Verdana" w:hAnsi="Verdana"/>
          <w:sz w:val="20"/>
          <w:szCs w:val="20"/>
        </w:rPr>
      </w:pPr>
      <w:r>
        <w:rPr>
          <w:rFonts w:ascii="Verdana" w:hAnsi="Verdana"/>
          <w:sz w:val="20"/>
          <w:szCs w:val="20"/>
        </w:rPr>
        <w:t>Forskellen på barnlig og voksen seksualitet er først og fremmest, at den barnlige er ubevidst. Den består af følelser og fornemmelser, som ikke ”hænger sammen” for barnet. Den anden store forskel er, at barnets seksualitet primært er rettet mod barnet selv – den er ikke rettet mod et andet objekt, som det begærer… Anna Louise Stevnhøj, Børns Vilkår 2005.</w:t>
      </w:r>
    </w:p>
    <w:p w14:paraId="68148F7A" w14:textId="77777777" w:rsidR="00B773EE" w:rsidRDefault="00B773EE" w:rsidP="00B773EE">
      <w:pPr>
        <w:rPr>
          <w:rFonts w:ascii="Verdana" w:hAnsi="Verdana"/>
          <w:b/>
          <w:sz w:val="20"/>
          <w:szCs w:val="20"/>
        </w:rPr>
      </w:pPr>
    </w:p>
    <w:p w14:paraId="77D12C3C" w14:textId="77777777" w:rsidR="00B773EE" w:rsidRDefault="00B773EE" w:rsidP="00B773EE">
      <w:pPr>
        <w:rPr>
          <w:rFonts w:ascii="Verdana" w:hAnsi="Verdana"/>
          <w:b/>
          <w:sz w:val="20"/>
          <w:szCs w:val="20"/>
        </w:rPr>
      </w:pPr>
      <w:r>
        <w:rPr>
          <w:rFonts w:ascii="Verdana" w:hAnsi="Verdana"/>
          <w:b/>
          <w:sz w:val="20"/>
          <w:szCs w:val="20"/>
        </w:rPr>
        <w:t>Seksuel leg/adfærd =</w:t>
      </w:r>
    </w:p>
    <w:p w14:paraId="2E9AEFBC" w14:textId="77777777" w:rsidR="00B773EE" w:rsidRDefault="00B773EE" w:rsidP="00B773EE">
      <w:pPr>
        <w:rPr>
          <w:rFonts w:ascii="Verdana" w:hAnsi="Verdana"/>
          <w:b/>
          <w:sz w:val="20"/>
          <w:szCs w:val="20"/>
        </w:rPr>
      </w:pPr>
      <w:r>
        <w:rPr>
          <w:rFonts w:ascii="Verdana" w:hAnsi="Verdana"/>
          <w:b/>
          <w:sz w:val="20"/>
          <w:szCs w:val="20"/>
        </w:rPr>
        <w:t>Numselege, bollelege og doktorlege = lege og aktiviteter der involverer kønsorganer og numser</w:t>
      </w:r>
    </w:p>
    <w:p w14:paraId="08EBD58B" w14:textId="77777777" w:rsidR="00B773EE" w:rsidRDefault="00B773EE" w:rsidP="00B773EE">
      <w:pPr>
        <w:rPr>
          <w:rFonts w:ascii="Verdana" w:hAnsi="Verdana"/>
          <w:sz w:val="20"/>
          <w:szCs w:val="20"/>
        </w:rPr>
      </w:pPr>
      <w:r>
        <w:rPr>
          <w:rFonts w:ascii="Verdana" w:hAnsi="Verdana"/>
          <w:sz w:val="20"/>
          <w:szCs w:val="20"/>
        </w:rPr>
        <w:t xml:space="preserve">Det kan være at: </w:t>
      </w:r>
      <w:r>
        <w:rPr>
          <w:rFonts w:ascii="Verdana" w:hAnsi="Verdana"/>
          <w:sz w:val="20"/>
          <w:szCs w:val="20"/>
        </w:rPr>
        <w:br/>
        <w:t xml:space="preserve">Vise numser, tissekoner eller tissemænd frem – aktiviteten er tit ”indpakket” i forskellige former for lege (typisk de største børnehavebørn). </w:t>
      </w:r>
      <w:r>
        <w:rPr>
          <w:rFonts w:ascii="Verdana" w:hAnsi="Verdana"/>
          <w:sz w:val="20"/>
          <w:szCs w:val="20"/>
        </w:rPr>
        <w:br/>
        <w:t xml:space="preserve">Lege doktor eller sygehus eller andet, hvor man udforsker hinandens kroppe helt eller delvist afklædt, tegner på hinanden osv. </w:t>
      </w:r>
      <w:r>
        <w:rPr>
          <w:rFonts w:ascii="Verdana" w:hAnsi="Verdana"/>
          <w:sz w:val="20"/>
          <w:szCs w:val="20"/>
        </w:rPr>
        <w:br/>
        <w:t>Lege rollelege hvor nogen boller – ligger på hinanden med tøj på.</w:t>
      </w:r>
      <w:r>
        <w:rPr>
          <w:rFonts w:ascii="Verdana" w:hAnsi="Verdana"/>
          <w:sz w:val="20"/>
          <w:szCs w:val="20"/>
        </w:rPr>
        <w:br/>
        <w:t>Leger ovenstående lege – bare med dukker eller bamser.</w:t>
      </w:r>
    </w:p>
    <w:p w14:paraId="5A6BEB98" w14:textId="77777777" w:rsidR="00B773EE" w:rsidRDefault="00B773EE" w:rsidP="00B773EE">
      <w:pPr>
        <w:rPr>
          <w:rFonts w:ascii="Verdana" w:hAnsi="Verdana"/>
          <w:sz w:val="20"/>
          <w:szCs w:val="20"/>
        </w:rPr>
      </w:pPr>
    </w:p>
    <w:p w14:paraId="793A0599" w14:textId="77777777" w:rsidR="00B773EE" w:rsidRDefault="00B773EE" w:rsidP="00B773EE">
      <w:pPr>
        <w:rPr>
          <w:rFonts w:ascii="Verdana" w:hAnsi="Verdana"/>
          <w:b/>
          <w:sz w:val="20"/>
          <w:szCs w:val="20"/>
        </w:rPr>
      </w:pPr>
      <w:r>
        <w:rPr>
          <w:rFonts w:ascii="Verdana" w:hAnsi="Verdana"/>
          <w:b/>
          <w:sz w:val="20"/>
          <w:szCs w:val="20"/>
        </w:rPr>
        <w:t>Gode tommelfingerregler</w:t>
      </w:r>
    </w:p>
    <w:p w14:paraId="41F5C78D" w14:textId="77777777" w:rsidR="00B773EE" w:rsidRDefault="00B773EE" w:rsidP="00B773EE">
      <w:pPr>
        <w:rPr>
          <w:rFonts w:ascii="Verdana" w:hAnsi="Verdana"/>
          <w:sz w:val="20"/>
          <w:szCs w:val="20"/>
        </w:rPr>
      </w:pPr>
      <w:r>
        <w:rPr>
          <w:rFonts w:ascii="Verdana" w:hAnsi="Verdana"/>
          <w:sz w:val="20"/>
          <w:szCs w:val="20"/>
        </w:rPr>
        <w:t>Legen foregår mellem ligeværdige, jævnaldrende børn, der også leger med hinanden i øvrigt. De finder altså ikke kun sammen omkring denne form for leg – de er venner – og der er ikke skæve magtforhold.</w:t>
      </w:r>
    </w:p>
    <w:p w14:paraId="0CF54790" w14:textId="77777777" w:rsidR="00B773EE" w:rsidRDefault="00B773EE" w:rsidP="00B773EE">
      <w:pPr>
        <w:rPr>
          <w:rFonts w:ascii="Verdana" w:hAnsi="Verdana"/>
          <w:sz w:val="20"/>
          <w:szCs w:val="20"/>
        </w:rPr>
      </w:pPr>
      <w:r>
        <w:rPr>
          <w:rFonts w:ascii="Verdana" w:hAnsi="Verdana"/>
          <w:sz w:val="20"/>
          <w:szCs w:val="20"/>
        </w:rPr>
        <w:t>Legen er frivillig for alle parter. Børnene vil typisk være røde i hovederne og let fnisende og de er ikke pågående over for hinanden.</w:t>
      </w:r>
    </w:p>
    <w:p w14:paraId="38C722E6" w14:textId="77777777" w:rsidR="00B773EE" w:rsidRDefault="00B773EE" w:rsidP="00B773EE">
      <w:pPr>
        <w:rPr>
          <w:rFonts w:ascii="Verdana" w:hAnsi="Verdana"/>
          <w:bCs/>
          <w:sz w:val="20"/>
          <w:szCs w:val="20"/>
        </w:rPr>
      </w:pPr>
      <w:r>
        <w:rPr>
          <w:rFonts w:ascii="Verdana" w:hAnsi="Verdana"/>
          <w:sz w:val="20"/>
          <w:szCs w:val="20"/>
        </w:rPr>
        <w:t xml:space="preserve">Legen er spontan, og den foregår i en positiv atmosfære af nysgerrighed og opdagelseslyst. Den seksuelle adfærd er begrænset, hvad angår type og hyppighed, og børnene holder inde med legen, hvis en voksen siger, de skal. </w:t>
      </w:r>
    </w:p>
    <w:p w14:paraId="4A92A540" w14:textId="77777777" w:rsidR="00B773EE" w:rsidRDefault="00B773EE" w:rsidP="00B773EE">
      <w:pPr>
        <w:rPr>
          <w:rFonts w:ascii="Verdana" w:hAnsi="Verdana"/>
          <w:bCs/>
          <w:sz w:val="20"/>
          <w:szCs w:val="20"/>
        </w:rPr>
      </w:pPr>
      <w:r>
        <w:rPr>
          <w:rFonts w:ascii="Verdana" w:hAnsi="Verdana"/>
          <w:sz w:val="20"/>
          <w:szCs w:val="20"/>
        </w:rPr>
        <w:t xml:space="preserve">Vi har i personalegruppen diskuteret Anna Louise Stevnhøjs teorier </w:t>
      </w:r>
      <w:r>
        <w:rPr>
          <w:rFonts w:ascii="Verdana" w:hAnsi="Verdana"/>
          <w:bCs/>
          <w:sz w:val="20"/>
          <w:szCs w:val="20"/>
        </w:rPr>
        <w:t>og er enige i hendes synspunkter.</w:t>
      </w:r>
    </w:p>
    <w:p w14:paraId="76DA5DF7" w14:textId="2B8B2FE0" w:rsidR="00B773EE" w:rsidRDefault="00ED3042" w:rsidP="00860CA5">
      <w:pPr>
        <w:jc w:val="right"/>
        <w:rPr>
          <w:sz w:val="32"/>
          <w:szCs w:val="32"/>
        </w:rPr>
      </w:pPr>
      <w:r>
        <w:t>2.4.2023</w:t>
      </w:r>
      <w:r w:rsidR="00B773EE">
        <w:br w:type="page"/>
      </w:r>
    </w:p>
    <w:p w14:paraId="3253C524" w14:textId="77777777" w:rsidR="00B773EE" w:rsidRDefault="00B773EE" w:rsidP="00B773EE">
      <w:pPr>
        <w:pStyle w:val="Overskrift2"/>
        <w:rPr>
          <w:rFonts w:ascii="Verdana" w:hAnsi="Verdana"/>
          <w:sz w:val="36"/>
          <w:szCs w:val="36"/>
        </w:rPr>
      </w:pPr>
      <w:bookmarkStart w:id="33" w:name="_Toc139536957"/>
      <w:r>
        <w:rPr>
          <w:rFonts w:ascii="Verdana" w:hAnsi="Verdana"/>
          <w:sz w:val="36"/>
          <w:szCs w:val="36"/>
        </w:rPr>
        <w:lastRenderedPageBreak/>
        <w:t xml:space="preserve">Bilag 4 </w:t>
      </w:r>
      <w:r>
        <w:rPr>
          <w:rFonts w:ascii="Verdana" w:hAnsi="Verdana"/>
          <w:noProof/>
          <w:sz w:val="36"/>
          <w:szCs w:val="36"/>
        </w:rPr>
        <w:drawing>
          <wp:anchor distT="0" distB="0" distL="114300" distR="114300" simplePos="0" relativeHeight="251662336" behindDoc="0" locked="0" layoutInCell="1" allowOverlap="1" wp14:anchorId="2B857792" wp14:editId="3A48F222">
            <wp:simplePos x="0" y="0"/>
            <wp:positionH relativeFrom="column">
              <wp:posOffset>3272790</wp:posOffset>
            </wp:positionH>
            <wp:positionV relativeFrom="paragraph">
              <wp:posOffset>-5715</wp:posOffset>
            </wp:positionV>
            <wp:extent cx="2560320" cy="1149033"/>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2560320" cy="1149033"/>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sz w:val="36"/>
          <w:szCs w:val="36"/>
        </w:rPr>
        <w:t>Evalueringsskema</w:t>
      </w:r>
      <w:bookmarkEnd w:id="33"/>
    </w:p>
    <w:p w14:paraId="52BECC05" w14:textId="77777777" w:rsidR="00B773EE" w:rsidRDefault="00B773EE" w:rsidP="00B773EE"/>
    <w:p w14:paraId="7CA5C2C4" w14:textId="77777777" w:rsidR="00B773EE" w:rsidRDefault="00B773EE" w:rsidP="00B773EE">
      <w:pPr>
        <w:rPr>
          <w:noProof/>
        </w:rPr>
      </w:pPr>
      <w:r>
        <w:rPr>
          <w:rFonts w:ascii="Verdana" w:hAnsi="Verdana"/>
          <w:sz w:val="24"/>
          <w:szCs w:val="24"/>
        </w:rPr>
        <w:t>Gruppe</w:t>
      </w:r>
      <w:r>
        <w:rPr>
          <w:sz w:val="24"/>
          <w:szCs w:val="24"/>
        </w:rPr>
        <w:t xml:space="preserve"> </w:t>
      </w:r>
      <w:r>
        <w:tab/>
      </w:r>
      <w:r>
        <w:rPr>
          <w:noProof/>
        </w:rPr>
        <w:t>_________________________________</w:t>
      </w:r>
    </w:p>
    <w:p w14:paraId="7E2DC911" w14:textId="77777777" w:rsidR="00B773EE" w:rsidRDefault="00B773EE" w:rsidP="00B773EE">
      <w:pPr>
        <w:rPr>
          <w:rFonts w:ascii="Verdana" w:hAnsi="Verdana"/>
          <w:sz w:val="20"/>
          <w:szCs w:val="20"/>
          <w:lang w:eastAsia="da-DK"/>
        </w:rPr>
      </w:pPr>
      <w:r>
        <w:rPr>
          <w:rFonts w:ascii="Verdana" w:hAnsi="Verdana"/>
          <w:noProof/>
          <w:sz w:val="20"/>
          <w:szCs w:val="20"/>
        </w:rPr>
        <w:t xml:space="preserve">Hvad er læringsmålet? </w:t>
      </w:r>
      <w:r>
        <w:rPr>
          <w:rFonts w:ascii="Verdana" w:hAnsi="Verdana"/>
          <w:sz w:val="20"/>
          <w:szCs w:val="20"/>
          <w:lang w:eastAsia="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8798B9" w14:textId="77777777" w:rsidR="00B773EE" w:rsidRDefault="00B773EE" w:rsidP="00B773EE">
      <w:pPr>
        <w:rPr>
          <w:rFonts w:ascii="Verdana" w:hAnsi="Verdana"/>
          <w:sz w:val="20"/>
          <w:szCs w:val="20"/>
          <w:lang w:eastAsia="da-DK"/>
        </w:rPr>
      </w:pPr>
      <w:r>
        <w:rPr>
          <w:rFonts w:ascii="Verdana" w:hAnsi="Verdana"/>
          <w:noProof/>
          <w:sz w:val="20"/>
          <w:szCs w:val="20"/>
        </w:rPr>
        <w:t xml:space="preserve">Aktivitet og insats </w:t>
      </w:r>
      <w:r>
        <w:rPr>
          <w:rFonts w:ascii="Verdana" w:hAnsi="Verdana"/>
          <w:sz w:val="20"/>
          <w:szCs w:val="20"/>
          <w:lang w:eastAsia="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FABB50" w14:textId="77777777" w:rsidR="00B773EE" w:rsidRDefault="00B773EE" w:rsidP="00B773EE">
      <w:pPr>
        <w:rPr>
          <w:rFonts w:ascii="Verdana" w:hAnsi="Verdana"/>
          <w:sz w:val="20"/>
          <w:szCs w:val="20"/>
          <w:lang w:eastAsia="da-DK"/>
        </w:rPr>
      </w:pPr>
      <w:r>
        <w:rPr>
          <w:rFonts w:ascii="Verdana" w:hAnsi="Verdana"/>
          <w:noProof/>
          <w:sz w:val="20"/>
          <w:szCs w:val="20"/>
        </w:rPr>
        <w:t xml:space="preserve">Hvordan foregik aktiviteten? </w:t>
      </w:r>
      <w:r>
        <w:rPr>
          <w:rFonts w:ascii="Verdana" w:hAnsi="Verdana"/>
          <w:sz w:val="20"/>
          <w:szCs w:val="20"/>
          <w:lang w:eastAsia="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F0B830" w14:textId="77777777" w:rsidR="00B773EE" w:rsidRDefault="00B773EE" w:rsidP="00B773EE">
      <w:pPr>
        <w:rPr>
          <w:rFonts w:ascii="Verdana" w:hAnsi="Verdana"/>
          <w:noProof/>
          <w:sz w:val="20"/>
          <w:szCs w:val="20"/>
        </w:rPr>
      </w:pPr>
      <w:r>
        <w:rPr>
          <w:rFonts w:ascii="Verdana" w:hAnsi="Verdana"/>
          <w:sz w:val="20"/>
          <w:szCs w:val="20"/>
        </w:rPr>
        <w:t>Blev målet nået, hvis ikke årsag</w:t>
      </w:r>
      <w:r>
        <w:rPr>
          <w:rFonts w:ascii="Verdana" w:hAnsi="Verdana"/>
          <w:noProof/>
          <w:sz w:val="20"/>
          <w:szCs w:val="20"/>
        </w:rPr>
        <w:t xml:space="preserve">? </w:t>
      </w:r>
    </w:p>
    <w:p w14:paraId="03D6F843" w14:textId="77777777" w:rsidR="00B773EE" w:rsidRDefault="00B773EE" w:rsidP="00B773EE">
      <w:pPr>
        <w:rPr>
          <w:rFonts w:ascii="Verdana" w:hAnsi="Verdana"/>
          <w:sz w:val="20"/>
          <w:szCs w:val="20"/>
          <w:lang w:eastAsia="da-DK"/>
        </w:rPr>
      </w:pPr>
      <w:r>
        <w:rPr>
          <w:rFonts w:ascii="Verdana" w:hAnsi="Verdana"/>
          <w:sz w:val="20"/>
          <w:szCs w:val="20"/>
          <w:lang w:eastAsia="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EC840" w14:textId="77777777" w:rsidR="00B773EE" w:rsidRDefault="00B773EE" w:rsidP="00B773EE">
      <w:pPr>
        <w:rPr>
          <w:rFonts w:ascii="Verdana" w:hAnsi="Verdana"/>
          <w:sz w:val="20"/>
          <w:szCs w:val="20"/>
          <w:lang w:eastAsia="da-DK"/>
        </w:rPr>
      </w:pPr>
      <w:r>
        <w:rPr>
          <w:noProof/>
        </w:rPr>
        <w:drawing>
          <wp:anchor distT="0" distB="0" distL="114300" distR="114300" simplePos="0" relativeHeight="251661312" behindDoc="0" locked="0" layoutInCell="1" allowOverlap="1" wp14:anchorId="1B7DD0E1" wp14:editId="44C30900">
            <wp:simplePos x="0" y="0"/>
            <wp:positionH relativeFrom="column">
              <wp:posOffset>-3810</wp:posOffset>
            </wp:positionH>
            <wp:positionV relativeFrom="paragraph">
              <wp:posOffset>4286250</wp:posOffset>
            </wp:positionV>
            <wp:extent cx="5486400" cy="2484120"/>
            <wp:effectExtent l="0" t="0" r="0" b="11430"/>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margin">
              <wp14:pctHeight>0</wp14:pctHeight>
            </wp14:sizeRelV>
          </wp:anchor>
        </w:drawing>
      </w:r>
      <w:r>
        <w:rPr>
          <w:rFonts w:ascii="Verdana" w:hAnsi="Verdana"/>
          <w:noProof/>
          <w:sz w:val="20"/>
          <w:szCs w:val="20"/>
        </w:rPr>
        <w:t xml:space="preserve">Nye mål for aktiviteten/gruppen </w:t>
      </w:r>
      <w:r>
        <w:rPr>
          <w:rFonts w:ascii="Verdana" w:hAnsi="Verdana"/>
          <w:sz w:val="20"/>
          <w:szCs w:val="20"/>
          <w:lang w:eastAsia="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553C02" w14:textId="77777777" w:rsidR="00B773EE" w:rsidRDefault="00B773EE" w:rsidP="00B773EE">
      <w:pPr>
        <w:rPr>
          <w:noProof/>
          <w:sz w:val="28"/>
          <w:szCs w:val="28"/>
        </w:rPr>
      </w:pPr>
    </w:p>
    <w:p w14:paraId="0DEBDCC4" w14:textId="77777777" w:rsidR="00B773EE" w:rsidRDefault="00B773EE" w:rsidP="00B773EE">
      <w:pPr>
        <w:rPr>
          <w:noProof/>
          <w:sz w:val="28"/>
          <w:szCs w:val="28"/>
        </w:rPr>
      </w:pPr>
    </w:p>
    <w:p w14:paraId="2C80FBFC" w14:textId="77777777" w:rsidR="00B773EE" w:rsidRPr="0044006B" w:rsidRDefault="00B773EE" w:rsidP="00B773EE">
      <w:pPr>
        <w:jc w:val="right"/>
        <w:rPr>
          <w:noProof/>
          <w:sz w:val="28"/>
          <w:szCs w:val="28"/>
        </w:rPr>
      </w:pPr>
      <w:r>
        <w:rPr>
          <w:noProof/>
        </w:rPr>
        <w:drawing>
          <wp:anchor distT="0" distB="0" distL="114300" distR="114300" simplePos="0" relativeHeight="251660288" behindDoc="0" locked="0" layoutInCell="1" allowOverlap="1" wp14:anchorId="093D26DC" wp14:editId="0A0881F1">
            <wp:simplePos x="0" y="0"/>
            <wp:positionH relativeFrom="column">
              <wp:posOffset>-3810</wp:posOffset>
            </wp:positionH>
            <wp:positionV relativeFrom="page">
              <wp:posOffset>7791450</wp:posOffset>
            </wp:positionV>
            <wp:extent cx="3429000" cy="1930400"/>
            <wp:effectExtent l="0" t="19050" r="0" b="0"/>
            <wp:wrapNone/>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Pr>
          <w:noProof/>
          <w:sz w:val="28"/>
          <w:szCs w:val="28"/>
        </w:rPr>
        <w:t>Dato___________________________</w:t>
      </w:r>
    </w:p>
    <w:p w14:paraId="6B4FAF89" w14:textId="77777777" w:rsidR="00B773EE" w:rsidRDefault="00B773EE" w:rsidP="00B773EE">
      <w:pPr>
        <w:pStyle w:val="Overskrift2"/>
        <w:rPr>
          <w:rFonts w:ascii="Verdana" w:hAnsi="Verdana"/>
          <w:sz w:val="36"/>
          <w:szCs w:val="36"/>
        </w:rPr>
      </w:pPr>
    </w:p>
    <w:p w14:paraId="6B0E156D" w14:textId="77777777" w:rsidR="00B773EE" w:rsidRDefault="00B773EE" w:rsidP="00B773EE"/>
    <w:p w14:paraId="1658DDC7" w14:textId="77777777" w:rsidR="00B773EE" w:rsidRDefault="00B773EE" w:rsidP="00B773EE">
      <w:pPr>
        <w:pStyle w:val="Overskrift2"/>
        <w:rPr>
          <w:rFonts w:ascii="Verdana" w:hAnsi="Verdana"/>
          <w:sz w:val="36"/>
          <w:szCs w:val="36"/>
        </w:rPr>
      </w:pPr>
      <w:bookmarkStart w:id="34" w:name="_Toc139536958"/>
      <w:r>
        <w:rPr>
          <w:rFonts w:ascii="Verdana" w:hAnsi="Verdana"/>
          <w:sz w:val="36"/>
          <w:szCs w:val="36"/>
        </w:rPr>
        <w:lastRenderedPageBreak/>
        <w:t>Bilag 5 Børnesikkerhedsplan</w:t>
      </w:r>
      <w:bookmarkEnd w:id="34"/>
    </w:p>
    <w:p w14:paraId="6A40D369" w14:textId="77777777" w:rsidR="00B773EE" w:rsidRDefault="00B773EE" w:rsidP="00B773EE">
      <w:pPr>
        <w:spacing w:before="100" w:beforeAutospacing="1" w:after="100" w:afterAutospacing="1"/>
        <w:rPr>
          <w:rFonts w:ascii="Verdana" w:hAnsi="Verdana" w:cs="Arial"/>
          <w:b/>
          <w:bCs/>
          <w:color w:val="565656"/>
          <w:sz w:val="28"/>
          <w:szCs w:val="28"/>
        </w:rPr>
      </w:pPr>
      <w:r>
        <w:rPr>
          <w:rFonts w:ascii="Verdana" w:hAnsi="Verdana" w:cs="Arial"/>
          <w:b/>
          <w:bCs/>
          <w:color w:val="565656"/>
          <w:sz w:val="28"/>
          <w:szCs w:val="28"/>
        </w:rPr>
        <w:t>Sikkerhed ved ture ud af huset:</w:t>
      </w:r>
    </w:p>
    <w:p w14:paraId="53FB6538" w14:textId="77777777" w:rsidR="00B773EE" w:rsidRDefault="00B773EE" w:rsidP="00B773EE">
      <w:pPr>
        <w:spacing w:before="100" w:beforeAutospacing="1" w:after="100" w:afterAutospacing="1"/>
        <w:rPr>
          <w:rFonts w:ascii="Verdana" w:hAnsi="Verdana"/>
          <w:color w:val="565656"/>
          <w:sz w:val="20"/>
          <w:szCs w:val="20"/>
        </w:rPr>
      </w:pPr>
      <w:r w:rsidRPr="00AD633A">
        <w:rPr>
          <w:rFonts w:ascii="Verdana" w:hAnsi="Verdana"/>
          <w:color w:val="565656"/>
          <w:sz w:val="20"/>
          <w:szCs w:val="20"/>
        </w:rPr>
        <w:t>Når en større gruppe børn tager på ture, vil der altid være 2 voksne med.</w:t>
      </w:r>
      <w:r w:rsidRPr="00AD633A">
        <w:rPr>
          <w:rFonts w:ascii="Verdana" w:hAnsi="Verdana"/>
          <w:color w:val="565656"/>
          <w:sz w:val="20"/>
          <w:szCs w:val="20"/>
        </w:rPr>
        <w:br/>
        <w:t xml:space="preserve">Børnene holder i hånd 2 og 2, dels er de ansvarlige overfor hinanden, men samtidig skaber det ro i gruppen. </w:t>
      </w:r>
      <w:r w:rsidRPr="00AD633A">
        <w:rPr>
          <w:rFonts w:ascii="Verdana" w:hAnsi="Verdana"/>
          <w:color w:val="565656"/>
          <w:sz w:val="20"/>
          <w:szCs w:val="20"/>
        </w:rPr>
        <w:br/>
        <w:t>Forrest går 2 ansvarsbevidste børn, eller en voksen, herefter går resten af børnegruppen, - den sidste voksne går altid bagerst.</w:t>
      </w:r>
    </w:p>
    <w:p w14:paraId="6E66FBC5" w14:textId="77777777" w:rsidR="00B773EE" w:rsidRPr="00AD633A" w:rsidRDefault="00B773EE" w:rsidP="00B773EE">
      <w:pPr>
        <w:spacing w:before="100" w:beforeAutospacing="1" w:after="100" w:afterAutospacing="1"/>
        <w:rPr>
          <w:rFonts w:ascii="Verdana" w:hAnsi="Verdana"/>
          <w:color w:val="565656"/>
          <w:sz w:val="20"/>
          <w:szCs w:val="20"/>
        </w:rPr>
      </w:pPr>
      <w:r w:rsidRPr="00AD633A">
        <w:rPr>
          <w:rFonts w:ascii="Verdana" w:hAnsi="Verdana"/>
          <w:color w:val="565656"/>
          <w:sz w:val="20"/>
          <w:szCs w:val="20"/>
        </w:rPr>
        <w:br/>
        <w:t xml:space="preserve">Alle børn tælles med jævne mellemrum af </w:t>
      </w:r>
      <w:r w:rsidRPr="00AD633A">
        <w:rPr>
          <w:rFonts w:ascii="Verdana" w:hAnsi="Verdana"/>
          <w:b/>
          <w:color w:val="565656"/>
          <w:sz w:val="20"/>
          <w:szCs w:val="20"/>
        </w:rPr>
        <w:t>alt</w:t>
      </w:r>
      <w:r w:rsidRPr="00AD633A">
        <w:rPr>
          <w:rFonts w:ascii="Verdana" w:hAnsi="Verdana"/>
          <w:color w:val="565656"/>
          <w:sz w:val="20"/>
          <w:szCs w:val="20"/>
        </w:rPr>
        <w:t xml:space="preserve"> personale: F.eks. ved start af tur, inden børnene slipper hinanden (eks. ved legeplads), når børnene samles igen og ved turens afslutning.</w:t>
      </w:r>
      <w:r w:rsidRPr="00AD633A">
        <w:rPr>
          <w:rFonts w:ascii="Verdana" w:hAnsi="Verdana"/>
          <w:color w:val="565656"/>
          <w:sz w:val="20"/>
          <w:szCs w:val="20"/>
        </w:rPr>
        <w:br/>
      </w:r>
      <w:r w:rsidRPr="00AD633A">
        <w:rPr>
          <w:rFonts w:ascii="Verdana" w:hAnsi="Verdana"/>
          <w:color w:val="565656"/>
          <w:sz w:val="20"/>
          <w:szCs w:val="20"/>
        </w:rPr>
        <w:br/>
      </w:r>
      <w:r w:rsidRPr="00AD633A">
        <w:rPr>
          <w:rFonts w:ascii="Verdana" w:hAnsi="Verdana"/>
          <w:b/>
          <w:bCs/>
          <w:color w:val="565656"/>
          <w:sz w:val="20"/>
          <w:szCs w:val="20"/>
        </w:rPr>
        <w:t xml:space="preserve">Busser/tog: </w:t>
      </w:r>
      <w:r w:rsidRPr="00AD633A">
        <w:rPr>
          <w:rFonts w:ascii="Verdana" w:hAnsi="Verdana"/>
          <w:color w:val="565656"/>
          <w:sz w:val="20"/>
          <w:szCs w:val="20"/>
        </w:rPr>
        <w:br/>
        <w:t xml:space="preserve">Altid en voksen først og sidst - både ind og ud. Kan det lade sig gøre, så sidder børnene rimelig samlet - det gør det nemmere, når vi skal ud, og giver mere plads til andre mennesker. </w:t>
      </w:r>
      <w:r w:rsidRPr="00AD633A">
        <w:rPr>
          <w:rFonts w:ascii="Verdana" w:hAnsi="Verdana"/>
          <w:color w:val="565656"/>
          <w:sz w:val="20"/>
          <w:szCs w:val="20"/>
        </w:rPr>
        <w:br/>
        <w:t xml:space="preserve">Vi aftaler hvem der går først og sidst ud - det giver tryghed og mindsker forvirringen. </w:t>
      </w:r>
    </w:p>
    <w:p w14:paraId="7FD59A04" w14:textId="77777777" w:rsidR="00B773EE" w:rsidRPr="00AD633A" w:rsidRDefault="00B773EE" w:rsidP="00B773EE">
      <w:pPr>
        <w:spacing w:before="100" w:beforeAutospacing="1" w:after="100" w:afterAutospacing="1"/>
        <w:rPr>
          <w:rFonts w:ascii="Verdana" w:hAnsi="Verdana"/>
          <w:b/>
          <w:color w:val="565656"/>
          <w:sz w:val="20"/>
          <w:szCs w:val="20"/>
        </w:rPr>
      </w:pPr>
      <w:r w:rsidRPr="00AD633A">
        <w:rPr>
          <w:rFonts w:ascii="Verdana" w:hAnsi="Verdana"/>
          <w:b/>
          <w:color w:val="565656"/>
          <w:sz w:val="20"/>
          <w:szCs w:val="20"/>
        </w:rPr>
        <w:t xml:space="preserve">Ved store arrangementer/ ture: </w:t>
      </w:r>
      <w:r w:rsidRPr="00AD633A">
        <w:rPr>
          <w:rFonts w:ascii="Verdana" w:hAnsi="Verdana"/>
          <w:b/>
          <w:color w:val="565656"/>
          <w:sz w:val="20"/>
          <w:szCs w:val="20"/>
        </w:rPr>
        <w:br/>
      </w:r>
      <w:r w:rsidRPr="00AD633A">
        <w:rPr>
          <w:rFonts w:ascii="Verdana" w:hAnsi="Verdana"/>
          <w:color w:val="565656"/>
          <w:sz w:val="20"/>
          <w:szCs w:val="20"/>
        </w:rPr>
        <w:t>Alle børn afleveres og hentes i Asylet. Der kan i specielle situationer gives tilladelse til andet ved aftale med personalet. Dette for at der altid er overensstemmelse med det forventede og det aktuelle antal børn på turen.</w:t>
      </w:r>
    </w:p>
    <w:p w14:paraId="4082898F" w14:textId="77777777" w:rsidR="00B773EE" w:rsidRPr="00AD633A" w:rsidRDefault="00B773EE" w:rsidP="00B773EE">
      <w:pPr>
        <w:spacing w:before="100" w:beforeAutospacing="1" w:after="100" w:afterAutospacing="1"/>
        <w:rPr>
          <w:rFonts w:ascii="Verdana" w:hAnsi="Verdana"/>
          <w:b/>
          <w:bCs/>
          <w:color w:val="565656"/>
          <w:sz w:val="20"/>
          <w:szCs w:val="20"/>
        </w:rPr>
      </w:pPr>
      <w:r w:rsidRPr="00AD633A">
        <w:rPr>
          <w:rFonts w:ascii="Verdana" w:hAnsi="Verdana"/>
          <w:b/>
          <w:bCs/>
          <w:color w:val="565656"/>
          <w:sz w:val="20"/>
          <w:szCs w:val="20"/>
        </w:rPr>
        <w:t xml:space="preserve">Forældre og andre pårørende som ønsker at vinke, tage billeder og lignende </w:t>
      </w:r>
      <w:r w:rsidRPr="00AD633A">
        <w:rPr>
          <w:rFonts w:ascii="Verdana" w:hAnsi="Verdana"/>
          <w:b/>
          <w:bCs/>
          <w:i/>
          <w:color w:val="565656"/>
          <w:sz w:val="20"/>
          <w:szCs w:val="20"/>
        </w:rPr>
        <w:t>SKAL</w:t>
      </w:r>
      <w:r w:rsidRPr="00AD633A">
        <w:rPr>
          <w:rFonts w:ascii="Verdana" w:hAnsi="Verdana"/>
          <w:b/>
          <w:bCs/>
          <w:color w:val="565656"/>
          <w:sz w:val="20"/>
          <w:szCs w:val="20"/>
        </w:rPr>
        <w:t xml:space="preserve"> holde sig i baggrunden og ikke følge med børnene. Dette for at børnene, ikke bliver forvirret over hvilke voksne de skal følge.  </w:t>
      </w:r>
    </w:p>
    <w:p w14:paraId="6AE40166" w14:textId="77777777" w:rsidR="00B773EE" w:rsidRDefault="00B773EE" w:rsidP="00B773EE">
      <w:pPr>
        <w:rPr>
          <w:rFonts w:ascii="Verdana" w:eastAsia="Times New Roman" w:hAnsi="Verdana" w:cs="Times New Roman"/>
          <w:b/>
          <w:bCs/>
          <w:sz w:val="36"/>
          <w:szCs w:val="36"/>
          <w:lang w:eastAsia="da-DK"/>
        </w:rPr>
      </w:pPr>
      <w:r>
        <w:rPr>
          <w:rFonts w:ascii="Verdana" w:hAnsi="Verdana"/>
          <w:sz w:val="36"/>
          <w:szCs w:val="36"/>
        </w:rPr>
        <w:br w:type="page"/>
      </w:r>
    </w:p>
    <w:p w14:paraId="481686B6" w14:textId="77777777" w:rsidR="00B773EE" w:rsidRDefault="00B773EE" w:rsidP="00B773EE">
      <w:pPr>
        <w:pStyle w:val="Overskrift2"/>
        <w:ind w:left="426"/>
        <w:rPr>
          <w:rFonts w:ascii="Verdana" w:hAnsi="Verdana"/>
          <w:sz w:val="36"/>
          <w:szCs w:val="36"/>
        </w:rPr>
      </w:pPr>
      <w:bookmarkStart w:id="35" w:name="_Toc139536959"/>
      <w:r>
        <w:rPr>
          <w:rFonts w:ascii="Verdana" w:hAnsi="Verdana"/>
          <w:sz w:val="36"/>
          <w:szCs w:val="36"/>
        </w:rPr>
        <w:lastRenderedPageBreak/>
        <w:t>Bilag 6 Godkendelse af Virksomheds- og pædagogisk læreplan.</w:t>
      </w:r>
      <w:bookmarkEnd w:id="35"/>
      <w:r>
        <w:rPr>
          <w:rFonts w:ascii="Verdana" w:hAnsi="Verdana"/>
          <w:sz w:val="36"/>
          <w:szCs w:val="36"/>
        </w:rPr>
        <w:t xml:space="preserve"> </w:t>
      </w:r>
    </w:p>
    <w:p w14:paraId="233ADA3F" w14:textId="77777777" w:rsidR="00B773EE" w:rsidRDefault="00B773EE" w:rsidP="00B773EE">
      <w:pPr>
        <w:ind w:left="426"/>
        <w:rPr>
          <w:rFonts w:ascii="Verdana" w:hAnsi="Verdana"/>
          <w:sz w:val="20"/>
          <w:szCs w:val="20"/>
        </w:rPr>
      </w:pPr>
    </w:p>
    <w:p w14:paraId="23D36C78" w14:textId="1CE7F5D5" w:rsidR="00B773EE" w:rsidRDefault="00B773EE" w:rsidP="00B773EE">
      <w:pPr>
        <w:ind w:left="426"/>
        <w:rPr>
          <w:rFonts w:ascii="Verdana" w:hAnsi="Verdana"/>
          <w:b/>
          <w:bCs/>
          <w:sz w:val="28"/>
          <w:szCs w:val="28"/>
        </w:rPr>
      </w:pPr>
      <w:r>
        <w:rPr>
          <w:rFonts w:ascii="Verdana" w:hAnsi="Verdana"/>
          <w:b/>
          <w:bCs/>
          <w:sz w:val="28"/>
          <w:szCs w:val="28"/>
        </w:rPr>
        <w:t>For Køge børneasyl 202</w:t>
      </w:r>
      <w:r w:rsidR="005452E1">
        <w:rPr>
          <w:rFonts w:ascii="Verdana" w:hAnsi="Verdana"/>
          <w:b/>
          <w:bCs/>
          <w:sz w:val="28"/>
          <w:szCs w:val="28"/>
        </w:rPr>
        <w:t>3</w:t>
      </w:r>
      <w:r>
        <w:rPr>
          <w:rFonts w:ascii="Verdana" w:hAnsi="Verdana"/>
          <w:b/>
          <w:bCs/>
          <w:sz w:val="28"/>
          <w:szCs w:val="28"/>
        </w:rPr>
        <w:t xml:space="preserve"> - 202</w:t>
      </w:r>
      <w:r w:rsidR="005452E1">
        <w:rPr>
          <w:rFonts w:ascii="Verdana" w:hAnsi="Verdana"/>
          <w:b/>
          <w:bCs/>
          <w:sz w:val="28"/>
          <w:szCs w:val="28"/>
        </w:rPr>
        <w:t>4</w:t>
      </w:r>
    </w:p>
    <w:p w14:paraId="00F4F94F" w14:textId="77777777" w:rsidR="00B773EE" w:rsidRDefault="00B773EE" w:rsidP="00B773EE">
      <w:pPr>
        <w:ind w:left="426"/>
        <w:rPr>
          <w:rFonts w:ascii="Verdana" w:hAnsi="Verdana"/>
          <w:sz w:val="20"/>
          <w:szCs w:val="20"/>
        </w:rPr>
      </w:pPr>
    </w:p>
    <w:p w14:paraId="510D0AA3" w14:textId="77777777" w:rsidR="00B773EE" w:rsidRDefault="00B773EE" w:rsidP="00B773EE">
      <w:pPr>
        <w:ind w:left="426"/>
        <w:rPr>
          <w:rFonts w:ascii="Verdana" w:hAnsi="Verdana"/>
          <w:sz w:val="20"/>
          <w:szCs w:val="20"/>
        </w:rPr>
      </w:pPr>
    </w:p>
    <w:p w14:paraId="7C5DFF3B" w14:textId="77777777" w:rsidR="00B773EE" w:rsidRDefault="00B773EE" w:rsidP="00B773EE">
      <w:pPr>
        <w:ind w:left="426"/>
        <w:rPr>
          <w:rFonts w:ascii="Verdana" w:hAnsi="Verdana"/>
          <w:sz w:val="28"/>
          <w:szCs w:val="28"/>
        </w:rPr>
      </w:pPr>
      <w:r>
        <w:rPr>
          <w:rFonts w:ascii="Verdana" w:hAnsi="Verdana"/>
          <w:sz w:val="28"/>
          <w:szCs w:val="28"/>
        </w:rPr>
        <w:t>Forældrebestyrelse</w:t>
      </w:r>
    </w:p>
    <w:p w14:paraId="3D1574F1" w14:textId="77777777" w:rsidR="00B773EE" w:rsidRDefault="00B773EE" w:rsidP="00B773EE">
      <w:pPr>
        <w:ind w:left="426"/>
        <w:rPr>
          <w:rFonts w:ascii="Verdana" w:hAnsi="Verdana"/>
          <w:sz w:val="28"/>
          <w:szCs w:val="28"/>
        </w:rPr>
      </w:pPr>
    </w:p>
    <w:p w14:paraId="7B341AC9" w14:textId="77777777" w:rsidR="00B773EE" w:rsidRDefault="00B773EE" w:rsidP="00B773EE">
      <w:pPr>
        <w:ind w:left="426"/>
        <w:rPr>
          <w:rFonts w:ascii="Verdana" w:hAnsi="Verdana"/>
          <w:sz w:val="20"/>
          <w:szCs w:val="20"/>
        </w:rPr>
      </w:pPr>
      <w:r>
        <w:rPr>
          <w:rFonts w:ascii="Verdana" w:hAnsi="Verdana"/>
          <w:sz w:val="20"/>
          <w:szCs w:val="20"/>
        </w:rPr>
        <w:t>----------------------------          -------------------------       ---------------------------</w:t>
      </w:r>
    </w:p>
    <w:p w14:paraId="18F49E0A" w14:textId="77777777" w:rsidR="00B773EE" w:rsidRDefault="00B773EE" w:rsidP="00B773EE">
      <w:pPr>
        <w:ind w:left="426"/>
        <w:rPr>
          <w:rFonts w:ascii="Verdana" w:hAnsi="Verdana"/>
          <w:sz w:val="20"/>
          <w:szCs w:val="20"/>
        </w:rPr>
      </w:pPr>
    </w:p>
    <w:p w14:paraId="7B5F9369" w14:textId="77777777" w:rsidR="00B773EE" w:rsidRDefault="00B773EE" w:rsidP="00B773EE">
      <w:pPr>
        <w:ind w:left="426"/>
        <w:rPr>
          <w:rFonts w:ascii="Verdana" w:hAnsi="Verdana"/>
          <w:sz w:val="20"/>
          <w:szCs w:val="20"/>
        </w:rPr>
      </w:pPr>
    </w:p>
    <w:p w14:paraId="1CA722AD" w14:textId="77777777" w:rsidR="00B773EE" w:rsidRDefault="00B773EE" w:rsidP="00B773EE">
      <w:pPr>
        <w:ind w:left="426"/>
        <w:rPr>
          <w:rFonts w:ascii="Verdana" w:hAnsi="Verdana"/>
          <w:sz w:val="20"/>
          <w:szCs w:val="20"/>
        </w:rPr>
      </w:pPr>
      <w:r>
        <w:rPr>
          <w:rFonts w:ascii="Verdana" w:hAnsi="Verdana"/>
          <w:sz w:val="20"/>
          <w:szCs w:val="20"/>
        </w:rPr>
        <w:t>----------------------------          -------------------------       ---------------------------</w:t>
      </w:r>
    </w:p>
    <w:p w14:paraId="52EA0051" w14:textId="77777777" w:rsidR="00B773EE" w:rsidRDefault="00B773EE" w:rsidP="00B773EE">
      <w:pPr>
        <w:ind w:left="426"/>
        <w:rPr>
          <w:rFonts w:ascii="Verdana" w:hAnsi="Verdana"/>
          <w:sz w:val="20"/>
          <w:szCs w:val="20"/>
        </w:rPr>
      </w:pPr>
    </w:p>
    <w:p w14:paraId="761B097A" w14:textId="77777777" w:rsidR="00B773EE" w:rsidRDefault="00B773EE" w:rsidP="00B773EE">
      <w:pPr>
        <w:ind w:left="426"/>
        <w:rPr>
          <w:rFonts w:ascii="Verdana" w:hAnsi="Verdana"/>
          <w:sz w:val="20"/>
          <w:szCs w:val="20"/>
        </w:rPr>
      </w:pPr>
    </w:p>
    <w:p w14:paraId="0647764C" w14:textId="77777777" w:rsidR="00B773EE" w:rsidRDefault="00B773EE" w:rsidP="00B773EE">
      <w:pPr>
        <w:ind w:left="426"/>
        <w:rPr>
          <w:rFonts w:ascii="Verdana" w:hAnsi="Verdana"/>
          <w:sz w:val="20"/>
          <w:szCs w:val="20"/>
        </w:rPr>
      </w:pPr>
      <w:r>
        <w:rPr>
          <w:rFonts w:ascii="Verdana" w:hAnsi="Verdana"/>
          <w:sz w:val="20"/>
          <w:szCs w:val="20"/>
        </w:rPr>
        <w:t>----------------------------          -------------------------       ---------------------------</w:t>
      </w:r>
    </w:p>
    <w:p w14:paraId="7E920784" w14:textId="77777777" w:rsidR="00B773EE" w:rsidRDefault="00B773EE" w:rsidP="00B773EE">
      <w:pPr>
        <w:ind w:left="426"/>
        <w:rPr>
          <w:rFonts w:ascii="Verdana" w:hAnsi="Verdana"/>
          <w:sz w:val="20"/>
          <w:szCs w:val="20"/>
        </w:rPr>
      </w:pPr>
    </w:p>
    <w:p w14:paraId="43373EDA" w14:textId="77777777" w:rsidR="00B773EE" w:rsidRDefault="00B773EE" w:rsidP="00B773EE">
      <w:pPr>
        <w:ind w:left="426"/>
        <w:rPr>
          <w:rFonts w:ascii="Verdana" w:hAnsi="Verdana"/>
          <w:sz w:val="28"/>
          <w:szCs w:val="28"/>
        </w:rPr>
      </w:pPr>
      <w:r>
        <w:rPr>
          <w:rFonts w:ascii="Verdana" w:hAnsi="Verdana"/>
          <w:sz w:val="28"/>
          <w:szCs w:val="28"/>
        </w:rPr>
        <w:t>Personale</w:t>
      </w:r>
    </w:p>
    <w:p w14:paraId="3972FA40" w14:textId="77777777" w:rsidR="00B773EE" w:rsidRDefault="00B773EE" w:rsidP="00B773EE">
      <w:pPr>
        <w:ind w:left="426"/>
        <w:rPr>
          <w:rFonts w:ascii="Verdana" w:hAnsi="Verdana"/>
          <w:sz w:val="20"/>
          <w:szCs w:val="20"/>
        </w:rPr>
      </w:pPr>
    </w:p>
    <w:p w14:paraId="0AF746EA" w14:textId="77777777" w:rsidR="00B773EE" w:rsidRDefault="00B773EE" w:rsidP="00B773EE">
      <w:pPr>
        <w:ind w:left="426"/>
        <w:rPr>
          <w:rFonts w:ascii="Verdana" w:hAnsi="Verdana"/>
          <w:sz w:val="20"/>
          <w:szCs w:val="20"/>
        </w:rPr>
      </w:pPr>
      <w:r>
        <w:rPr>
          <w:rFonts w:ascii="Verdana" w:hAnsi="Verdana"/>
          <w:sz w:val="20"/>
          <w:szCs w:val="20"/>
        </w:rPr>
        <w:t>----------------------------          -------------------------       ---------------------------</w:t>
      </w:r>
    </w:p>
    <w:p w14:paraId="4B68346E" w14:textId="77777777" w:rsidR="00B773EE" w:rsidRDefault="00B773EE" w:rsidP="00B773EE">
      <w:pPr>
        <w:ind w:left="426"/>
        <w:rPr>
          <w:rFonts w:ascii="Verdana" w:hAnsi="Verdana"/>
          <w:sz w:val="20"/>
          <w:szCs w:val="20"/>
        </w:rPr>
      </w:pPr>
    </w:p>
    <w:p w14:paraId="77B04D5A" w14:textId="77777777" w:rsidR="00B773EE" w:rsidRDefault="00B773EE" w:rsidP="00B773EE">
      <w:pPr>
        <w:ind w:left="426"/>
        <w:rPr>
          <w:rFonts w:ascii="Verdana" w:hAnsi="Verdana"/>
          <w:sz w:val="20"/>
          <w:szCs w:val="20"/>
        </w:rPr>
      </w:pPr>
    </w:p>
    <w:p w14:paraId="41947D64" w14:textId="77777777" w:rsidR="00B773EE" w:rsidRDefault="00B773EE" w:rsidP="00B773EE">
      <w:pPr>
        <w:ind w:left="426"/>
        <w:rPr>
          <w:rFonts w:ascii="Verdana" w:hAnsi="Verdana"/>
          <w:sz w:val="20"/>
          <w:szCs w:val="20"/>
        </w:rPr>
      </w:pPr>
      <w:r>
        <w:rPr>
          <w:rFonts w:ascii="Verdana" w:hAnsi="Verdana"/>
          <w:sz w:val="20"/>
          <w:szCs w:val="20"/>
        </w:rPr>
        <w:t>----------------------------          -------------------------       ---------------------------</w:t>
      </w:r>
    </w:p>
    <w:p w14:paraId="789B3D5E" w14:textId="77777777" w:rsidR="00B773EE" w:rsidRDefault="00B773EE" w:rsidP="00B773EE">
      <w:pPr>
        <w:ind w:left="426"/>
        <w:rPr>
          <w:rFonts w:ascii="Verdana" w:hAnsi="Verdana"/>
          <w:sz w:val="20"/>
          <w:szCs w:val="20"/>
        </w:rPr>
      </w:pPr>
    </w:p>
    <w:p w14:paraId="768E2965" w14:textId="77777777" w:rsidR="00B773EE" w:rsidRDefault="00B773EE" w:rsidP="00B773EE">
      <w:pPr>
        <w:ind w:left="426"/>
        <w:rPr>
          <w:rFonts w:ascii="Verdana" w:hAnsi="Verdana"/>
          <w:sz w:val="20"/>
          <w:szCs w:val="20"/>
        </w:rPr>
      </w:pPr>
    </w:p>
    <w:p w14:paraId="46D6F769" w14:textId="77777777" w:rsidR="00B773EE" w:rsidRDefault="00B773EE" w:rsidP="00B773EE">
      <w:pPr>
        <w:ind w:left="426"/>
        <w:rPr>
          <w:rFonts w:ascii="Verdana" w:hAnsi="Verdana"/>
          <w:sz w:val="20"/>
          <w:szCs w:val="20"/>
        </w:rPr>
      </w:pPr>
      <w:r>
        <w:rPr>
          <w:rFonts w:ascii="Verdana" w:hAnsi="Verdana"/>
          <w:sz w:val="20"/>
          <w:szCs w:val="20"/>
        </w:rPr>
        <w:t>----------------------------          -------------------------       ---------------------------</w:t>
      </w:r>
    </w:p>
    <w:p w14:paraId="3FDE4A64" w14:textId="77777777" w:rsidR="00B773EE" w:rsidRDefault="00B773EE" w:rsidP="00B773EE">
      <w:pPr>
        <w:ind w:left="426"/>
        <w:rPr>
          <w:rFonts w:ascii="Verdana" w:hAnsi="Verdana"/>
          <w:sz w:val="20"/>
          <w:szCs w:val="20"/>
        </w:rPr>
      </w:pPr>
    </w:p>
    <w:p w14:paraId="4DD8B099" w14:textId="77777777" w:rsidR="00B773EE" w:rsidRDefault="00B773EE" w:rsidP="00B773EE">
      <w:pPr>
        <w:ind w:left="426"/>
        <w:rPr>
          <w:rFonts w:ascii="Verdana" w:hAnsi="Verdana"/>
          <w:sz w:val="20"/>
          <w:szCs w:val="20"/>
        </w:rPr>
      </w:pPr>
    </w:p>
    <w:p w14:paraId="0CFBC85C" w14:textId="77777777" w:rsidR="00B773EE" w:rsidRDefault="00B773EE" w:rsidP="00B773EE">
      <w:pPr>
        <w:ind w:left="426"/>
        <w:rPr>
          <w:rFonts w:ascii="Verdana" w:hAnsi="Verdana"/>
          <w:sz w:val="20"/>
          <w:szCs w:val="20"/>
        </w:rPr>
      </w:pPr>
    </w:p>
    <w:p w14:paraId="32421EAE" w14:textId="34D0908B" w:rsidR="00B773EE" w:rsidRDefault="00603F3F" w:rsidP="00B773EE">
      <w:pPr>
        <w:ind w:left="426"/>
        <w:jc w:val="right"/>
        <w:rPr>
          <w:rFonts w:ascii="Comic Sans MS" w:hAnsi="Comic Sans MS"/>
          <w:sz w:val="28"/>
          <w:szCs w:val="28"/>
        </w:rPr>
      </w:pPr>
      <w:r>
        <w:rPr>
          <w:rFonts w:ascii="Comic Sans MS" w:hAnsi="Comic Sans MS"/>
          <w:sz w:val="28"/>
          <w:szCs w:val="28"/>
        </w:rPr>
        <w:t>November</w:t>
      </w:r>
      <w:r w:rsidR="00B773EE">
        <w:rPr>
          <w:rFonts w:ascii="Comic Sans MS" w:hAnsi="Comic Sans MS"/>
          <w:sz w:val="28"/>
          <w:szCs w:val="28"/>
        </w:rPr>
        <w:t xml:space="preserve"> 202</w:t>
      </w:r>
      <w:r w:rsidR="005452E1">
        <w:rPr>
          <w:rFonts w:ascii="Comic Sans MS" w:hAnsi="Comic Sans MS"/>
          <w:sz w:val="28"/>
          <w:szCs w:val="28"/>
        </w:rPr>
        <w:t>3</w:t>
      </w:r>
    </w:p>
    <w:p w14:paraId="255EB61D" w14:textId="77777777" w:rsidR="00694E60" w:rsidRDefault="00694E60"/>
    <w:sectPr w:rsidR="00694E60" w:rsidSect="008437E5">
      <w:footerReference w:type="default" r:id="rId38"/>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91AA1" w14:textId="77777777" w:rsidR="00847308" w:rsidRDefault="00847308" w:rsidP="008437E5">
      <w:pPr>
        <w:spacing w:after="0" w:line="240" w:lineRule="auto"/>
      </w:pPr>
      <w:r>
        <w:separator/>
      </w:r>
    </w:p>
  </w:endnote>
  <w:endnote w:type="continuationSeparator" w:id="0">
    <w:p w14:paraId="230ACC8A" w14:textId="77777777" w:rsidR="00847308" w:rsidRDefault="00847308" w:rsidP="00843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136649"/>
      <w:docPartObj>
        <w:docPartGallery w:val="Page Numbers (Bottom of Page)"/>
        <w:docPartUnique/>
      </w:docPartObj>
    </w:sdtPr>
    <w:sdtContent>
      <w:p w14:paraId="6164C6B8" w14:textId="1A362492" w:rsidR="008437E5" w:rsidRDefault="008437E5">
        <w:pPr>
          <w:pStyle w:val="Sidefod"/>
          <w:jc w:val="center"/>
        </w:pPr>
        <w:r>
          <w:fldChar w:fldCharType="begin"/>
        </w:r>
        <w:r>
          <w:instrText>PAGE   \* MERGEFORMAT</w:instrText>
        </w:r>
        <w:r>
          <w:fldChar w:fldCharType="separate"/>
        </w:r>
        <w:r>
          <w:t>2</w:t>
        </w:r>
        <w:r>
          <w:fldChar w:fldCharType="end"/>
        </w:r>
      </w:p>
    </w:sdtContent>
  </w:sdt>
  <w:p w14:paraId="189BAFE4" w14:textId="77777777" w:rsidR="008437E5" w:rsidRDefault="008437E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B03EA" w14:textId="77777777" w:rsidR="00847308" w:rsidRDefault="00847308" w:rsidP="008437E5">
      <w:pPr>
        <w:spacing w:after="0" w:line="240" w:lineRule="auto"/>
      </w:pPr>
      <w:r>
        <w:separator/>
      </w:r>
    </w:p>
  </w:footnote>
  <w:footnote w:type="continuationSeparator" w:id="0">
    <w:p w14:paraId="54A12AB5" w14:textId="77777777" w:rsidR="00847308" w:rsidRDefault="00847308" w:rsidP="008437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D3236E"/>
    <w:multiLevelType w:val="hybridMultilevel"/>
    <w:tmpl w:val="CEEE400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1C332C"/>
    <w:multiLevelType w:val="hybridMultilevel"/>
    <w:tmpl w:val="ABD0FA8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C51166"/>
    <w:multiLevelType w:val="hybridMultilevel"/>
    <w:tmpl w:val="6D98FBAC"/>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A21169E"/>
    <w:multiLevelType w:val="multilevel"/>
    <w:tmpl w:val="1B1A392A"/>
    <w:numStyleLink w:val="Hvidtalopstilling"/>
  </w:abstractNum>
  <w:abstractNum w:abstractNumId="6"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CC53AC0"/>
    <w:multiLevelType w:val="hybridMultilevel"/>
    <w:tmpl w:val="AEBC0A3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16E5630"/>
    <w:multiLevelType w:val="hybridMultilevel"/>
    <w:tmpl w:val="66E6F804"/>
    <w:lvl w:ilvl="0" w:tplc="04060003">
      <w:start w:val="1"/>
      <w:numFmt w:val="bullet"/>
      <w:lvlText w:val="o"/>
      <w:lvlJc w:val="left"/>
      <w:pPr>
        <w:ind w:left="1146" w:hanging="360"/>
      </w:pPr>
      <w:rPr>
        <w:rFonts w:ascii="Courier New" w:hAnsi="Courier New" w:cs="Courier New"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11" w15:restartNumberingAfterBreak="0">
    <w:nsid w:val="48791051"/>
    <w:multiLevelType w:val="hybridMultilevel"/>
    <w:tmpl w:val="281ACA0C"/>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5A287EBF"/>
    <w:multiLevelType w:val="hybridMultilevel"/>
    <w:tmpl w:val="903E047E"/>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5D7E07C3"/>
    <w:multiLevelType w:val="hybridMultilevel"/>
    <w:tmpl w:val="D8C8165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0CF2E0E"/>
    <w:multiLevelType w:val="multilevel"/>
    <w:tmpl w:val="1B1A392A"/>
    <w:numStyleLink w:val="Hvidtalopstilling"/>
  </w:abstractNum>
  <w:abstractNum w:abstractNumId="15" w15:restartNumberingAfterBreak="0">
    <w:nsid w:val="670A46F0"/>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74F7F75"/>
    <w:multiLevelType w:val="hybridMultilevel"/>
    <w:tmpl w:val="10CE1940"/>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98B400B"/>
    <w:multiLevelType w:val="hybridMultilevel"/>
    <w:tmpl w:val="58F8978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CBB16D7"/>
    <w:multiLevelType w:val="hybridMultilevel"/>
    <w:tmpl w:val="B2C47AD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4593967"/>
    <w:multiLevelType w:val="hybridMultilevel"/>
    <w:tmpl w:val="C750F2BA"/>
    <w:lvl w:ilvl="0" w:tplc="04060003">
      <w:start w:val="1"/>
      <w:numFmt w:val="bullet"/>
      <w:lvlText w:val="o"/>
      <w:lvlJc w:val="left"/>
      <w:pPr>
        <w:ind w:left="1146" w:hanging="360"/>
      </w:pPr>
      <w:rPr>
        <w:rFonts w:ascii="Courier New" w:hAnsi="Courier New" w:cs="Courier New"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1" w15:restartNumberingAfterBreak="0">
    <w:nsid w:val="780E0832"/>
    <w:multiLevelType w:val="hybridMultilevel"/>
    <w:tmpl w:val="1D4439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C4B0AE0"/>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EAE25D6"/>
    <w:multiLevelType w:val="multilevel"/>
    <w:tmpl w:val="1B1A392A"/>
    <w:numStyleLink w:val="Hvidtalopstilling"/>
  </w:abstractNum>
  <w:num w:numId="1" w16cid:durableId="57484433">
    <w:abstractNumId w:val="12"/>
  </w:num>
  <w:num w:numId="2" w16cid:durableId="1983651191">
    <w:abstractNumId w:val="22"/>
  </w:num>
  <w:num w:numId="3" w16cid:durableId="121123463">
    <w:abstractNumId w:val="15"/>
  </w:num>
  <w:num w:numId="4" w16cid:durableId="777604845">
    <w:abstractNumId w:val="13"/>
  </w:num>
  <w:num w:numId="5" w16cid:durableId="347685164">
    <w:abstractNumId w:val="4"/>
  </w:num>
  <w:num w:numId="6" w16cid:durableId="1858806853">
    <w:abstractNumId w:val="6"/>
  </w:num>
  <w:num w:numId="7" w16cid:durableId="327752489">
    <w:abstractNumId w:val="8"/>
  </w:num>
  <w:num w:numId="8" w16cid:durableId="597450108">
    <w:abstractNumId w:val="5"/>
  </w:num>
  <w:num w:numId="9" w16cid:durableId="800416586">
    <w:abstractNumId w:val="14"/>
  </w:num>
  <w:num w:numId="10" w16cid:durableId="1479376141">
    <w:abstractNumId w:val="23"/>
  </w:num>
  <w:num w:numId="11" w16cid:durableId="624851219">
    <w:abstractNumId w:val="19"/>
  </w:num>
  <w:num w:numId="12" w16cid:durableId="334500772">
    <w:abstractNumId w:val="9"/>
  </w:num>
  <w:num w:numId="13" w16cid:durableId="490369690">
    <w:abstractNumId w:val="0"/>
  </w:num>
  <w:num w:numId="14" w16cid:durableId="1288437916">
    <w:abstractNumId w:val="16"/>
  </w:num>
  <w:num w:numId="15" w16cid:durableId="294533854">
    <w:abstractNumId w:val="7"/>
  </w:num>
  <w:num w:numId="16" w16cid:durableId="213780256">
    <w:abstractNumId w:val="17"/>
  </w:num>
  <w:num w:numId="17" w16cid:durableId="2034260253">
    <w:abstractNumId w:val="2"/>
  </w:num>
  <w:num w:numId="18" w16cid:durableId="1807771308">
    <w:abstractNumId w:val="1"/>
  </w:num>
  <w:num w:numId="19" w16cid:durableId="659574917">
    <w:abstractNumId w:val="20"/>
  </w:num>
  <w:num w:numId="20" w16cid:durableId="1083574684">
    <w:abstractNumId w:val="10"/>
  </w:num>
  <w:num w:numId="21" w16cid:durableId="1425221500">
    <w:abstractNumId w:val="11"/>
  </w:num>
  <w:num w:numId="22" w16cid:durableId="58096953">
    <w:abstractNumId w:val="3"/>
  </w:num>
  <w:num w:numId="23" w16cid:durableId="1135488342">
    <w:abstractNumId w:val="18"/>
  </w:num>
  <w:num w:numId="24" w16cid:durableId="4891746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3EE"/>
    <w:rsid w:val="000562C5"/>
    <w:rsid w:val="00064A72"/>
    <w:rsid w:val="0013361A"/>
    <w:rsid w:val="00142EEC"/>
    <w:rsid w:val="0017794F"/>
    <w:rsid w:val="00181A5C"/>
    <w:rsid w:val="002150E0"/>
    <w:rsid w:val="002B29BA"/>
    <w:rsid w:val="00371F1A"/>
    <w:rsid w:val="003C5CF6"/>
    <w:rsid w:val="003E450D"/>
    <w:rsid w:val="00424658"/>
    <w:rsid w:val="0044540C"/>
    <w:rsid w:val="00447839"/>
    <w:rsid w:val="00493B9A"/>
    <w:rsid w:val="00495E29"/>
    <w:rsid w:val="004D70ED"/>
    <w:rsid w:val="005452E1"/>
    <w:rsid w:val="00573A35"/>
    <w:rsid w:val="00603F3F"/>
    <w:rsid w:val="00610A88"/>
    <w:rsid w:val="00684C9C"/>
    <w:rsid w:val="00690B1E"/>
    <w:rsid w:val="00694E60"/>
    <w:rsid w:val="006E20B3"/>
    <w:rsid w:val="006E69CF"/>
    <w:rsid w:val="00755201"/>
    <w:rsid w:val="00782F47"/>
    <w:rsid w:val="007A1AA9"/>
    <w:rsid w:val="007C73FA"/>
    <w:rsid w:val="007E4087"/>
    <w:rsid w:val="007F731F"/>
    <w:rsid w:val="00824E36"/>
    <w:rsid w:val="00830D41"/>
    <w:rsid w:val="008437E5"/>
    <w:rsid w:val="00847308"/>
    <w:rsid w:val="00860CA5"/>
    <w:rsid w:val="00871661"/>
    <w:rsid w:val="008D30D4"/>
    <w:rsid w:val="008E5901"/>
    <w:rsid w:val="00921A98"/>
    <w:rsid w:val="0095569A"/>
    <w:rsid w:val="0096183E"/>
    <w:rsid w:val="009713C1"/>
    <w:rsid w:val="0097497E"/>
    <w:rsid w:val="009B47F0"/>
    <w:rsid w:val="00A24D95"/>
    <w:rsid w:val="00A611BE"/>
    <w:rsid w:val="00A65C8A"/>
    <w:rsid w:val="00A67859"/>
    <w:rsid w:val="00A733CE"/>
    <w:rsid w:val="00B06BC2"/>
    <w:rsid w:val="00B1742B"/>
    <w:rsid w:val="00B773EE"/>
    <w:rsid w:val="00B9181C"/>
    <w:rsid w:val="00BB0908"/>
    <w:rsid w:val="00C04063"/>
    <w:rsid w:val="00CA3C04"/>
    <w:rsid w:val="00CA469A"/>
    <w:rsid w:val="00CD6211"/>
    <w:rsid w:val="00DE18AA"/>
    <w:rsid w:val="00E06066"/>
    <w:rsid w:val="00E171AA"/>
    <w:rsid w:val="00E1797C"/>
    <w:rsid w:val="00E278CA"/>
    <w:rsid w:val="00E63FC8"/>
    <w:rsid w:val="00E6741C"/>
    <w:rsid w:val="00E964BD"/>
    <w:rsid w:val="00ED30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18ED"/>
  <w15:chartTrackingRefBased/>
  <w15:docId w15:val="{8FEF9D93-631E-481C-A436-FADE52C2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EE"/>
    <w:pPr>
      <w:spacing w:line="256" w:lineRule="auto"/>
    </w:pPr>
    <w:rPr>
      <w:kern w:val="0"/>
      <w14:ligatures w14:val="none"/>
    </w:rPr>
  </w:style>
  <w:style w:type="paragraph" w:styleId="Overskrift1">
    <w:name w:val="heading 1"/>
    <w:basedOn w:val="Normal"/>
    <w:next w:val="Normal"/>
    <w:link w:val="Overskrift1Tegn"/>
    <w:uiPriority w:val="9"/>
    <w:qFormat/>
    <w:rsid w:val="00B773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nhideWhenUsed/>
    <w:qFormat/>
    <w:rsid w:val="00B773EE"/>
    <w:pPr>
      <w:keepNext/>
      <w:tabs>
        <w:tab w:val="left" w:pos="2268"/>
      </w:tabs>
      <w:spacing w:after="0" w:line="240" w:lineRule="auto"/>
      <w:outlineLvl w:val="1"/>
    </w:pPr>
    <w:rPr>
      <w:rFonts w:ascii="Comic Sans MS" w:eastAsia="Times New Roman" w:hAnsi="Comic Sans MS" w:cs="Times New Roman"/>
      <w:b/>
      <w:bCs/>
      <w:sz w:val="28"/>
      <w:szCs w:val="24"/>
      <w:lang w:eastAsia="da-DK"/>
    </w:rPr>
  </w:style>
  <w:style w:type="paragraph" w:styleId="Overskrift4">
    <w:name w:val="heading 4"/>
    <w:basedOn w:val="Normal"/>
    <w:next w:val="Normal"/>
    <w:link w:val="Overskrift4Tegn"/>
    <w:uiPriority w:val="9"/>
    <w:semiHidden/>
    <w:unhideWhenUsed/>
    <w:qFormat/>
    <w:rsid w:val="00B773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773EE"/>
    <w:rPr>
      <w:rFonts w:asciiTheme="majorHAnsi" w:eastAsiaTheme="majorEastAsia" w:hAnsiTheme="majorHAnsi" w:cstheme="majorBidi"/>
      <w:color w:val="2F5496" w:themeColor="accent1" w:themeShade="BF"/>
      <w:kern w:val="0"/>
      <w:sz w:val="32"/>
      <w:szCs w:val="32"/>
      <w14:ligatures w14:val="none"/>
    </w:rPr>
  </w:style>
  <w:style w:type="character" w:customStyle="1" w:styleId="Overskrift2Tegn">
    <w:name w:val="Overskrift 2 Tegn"/>
    <w:basedOn w:val="Standardskrifttypeiafsnit"/>
    <w:link w:val="Overskrift2"/>
    <w:rsid w:val="00B773EE"/>
    <w:rPr>
      <w:rFonts w:ascii="Comic Sans MS" w:eastAsia="Times New Roman" w:hAnsi="Comic Sans MS" w:cs="Times New Roman"/>
      <w:b/>
      <w:bCs/>
      <w:kern w:val="0"/>
      <w:sz w:val="28"/>
      <w:szCs w:val="24"/>
      <w:lang w:eastAsia="da-DK"/>
      <w14:ligatures w14:val="none"/>
    </w:rPr>
  </w:style>
  <w:style w:type="character" w:customStyle="1" w:styleId="Overskrift4Tegn">
    <w:name w:val="Overskrift 4 Tegn"/>
    <w:basedOn w:val="Standardskrifttypeiafsnit"/>
    <w:link w:val="Overskrift4"/>
    <w:uiPriority w:val="9"/>
    <w:semiHidden/>
    <w:rsid w:val="00B773EE"/>
    <w:rPr>
      <w:rFonts w:asciiTheme="majorHAnsi" w:eastAsiaTheme="majorEastAsia" w:hAnsiTheme="majorHAnsi" w:cstheme="majorBidi"/>
      <w:i/>
      <w:iCs/>
      <w:color w:val="2F5496" w:themeColor="accent1" w:themeShade="BF"/>
      <w:kern w:val="0"/>
      <w14:ligatures w14:val="none"/>
    </w:rPr>
  </w:style>
  <w:style w:type="character" w:styleId="Hyperlink">
    <w:name w:val="Hyperlink"/>
    <w:basedOn w:val="Standardskrifttypeiafsnit"/>
    <w:uiPriority w:val="99"/>
    <w:unhideWhenUsed/>
    <w:rsid w:val="00B773EE"/>
    <w:rPr>
      <w:color w:val="0000FF"/>
      <w:u w:val="single"/>
    </w:rPr>
  </w:style>
  <w:style w:type="paragraph" w:styleId="NormalWeb">
    <w:name w:val="Normal (Web)"/>
    <w:basedOn w:val="Normal"/>
    <w:unhideWhenUsed/>
    <w:rsid w:val="00B773EE"/>
    <w:pPr>
      <w:spacing w:after="100" w:afterAutospacing="1" w:line="240" w:lineRule="auto"/>
    </w:pPr>
    <w:rPr>
      <w:rFonts w:ascii="Times New Roman" w:eastAsia="Times New Roman" w:hAnsi="Times New Roman" w:cs="Times New Roman"/>
      <w:sz w:val="24"/>
      <w:szCs w:val="24"/>
      <w:lang w:eastAsia="da-DK"/>
    </w:rPr>
  </w:style>
  <w:style w:type="paragraph" w:styleId="Indholdsfortegnelse2">
    <w:name w:val="toc 2"/>
    <w:basedOn w:val="Normal"/>
    <w:next w:val="Normal"/>
    <w:autoRedefine/>
    <w:uiPriority w:val="39"/>
    <w:unhideWhenUsed/>
    <w:rsid w:val="00B773EE"/>
    <w:pPr>
      <w:spacing w:after="0" w:line="240" w:lineRule="auto"/>
      <w:ind w:left="240"/>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B773EE"/>
    <w:pPr>
      <w:numPr>
        <w:numId w:val="6"/>
      </w:numPr>
      <w:spacing w:after="57" w:line="240" w:lineRule="atLeast"/>
      <w:ind w:left="284" w:hanging="284"/>
    </w:pPr>
    <w:rPr>
      <w:rFonts w:ascii="Arial" w:hAnsi="Arial" w:cs="Times New Roman"/>
      <w:color w:val="FFFFFF" w:themeColor="background1"/>
      <w:sz w:val="20"/>
      <w:szCs w:val="20"/>
    </w:rPr>
  </w:style>
  <w:style w:type="paragraph" w:customStyle="1" w:styleId="Tekst2">
    <w:name w:val="Tekst 2"/>
    <w:qFormat/>
    <w:rsid w:val="00B773EE"/>
    <w:pPr>
      <w:spacing w:after="130" w:line="260" w:lineRule="atLeast"/>
    </w:pPr>
    <w:rPr>
      <w:rFonts w:ascii="Arial" w:hAnsi="Arial" w:cs="Times New Roman"/>
      <w:kern w:val="0"/>
      <w:szCs w:val="20"/>
      <w14:ligatures w14:val="none"/>
    </w:rPr>
  </w:style>
  <w:style w:type="table" w:customStyle="1" w:styleId="IngenFormatering">
    <w:name w:val="IngenFormatering"/>
    <w:basedOn w:val="Tabel-Normal"/>
    <w:uiPriority w:val="99"/>
    <w:rsid w:val="00B773EE"/>
    <w:pPr>
      <w:spacing w:after="0" w:line="240" w:lineRule="auto"/>
    </w:pPr>
    <w:rPr>
      <w:rFonts w:ascii="Times New Roman" w:hAnsi="Times New Roman" w:cs="Times New Roman"/>
      <w:kern w:val="0"/>
      <w:sz w:val="20"/>
      <w:szCs w:val="20"/>
      <w14:ligatures w14:val="none"/>
    </w:rPr>
    <w:tblPr>
      <w:tblCellMar>
        <w:left w:w="0" w:type="dxa"/>
        <w:right w:w="0" w:type="dxa"/>
      </w:tblCellMar>
    </w:tblPr>
  </w:style>
  <w:style w:type="table" w:customStyle="1" w:styleId="1Tabelfelt">
    <w:name w:val="1Tabelfelt"/>
    <w:basedOn w:val="Tabel-Normal"/>
    <w:uiPriority w:val="99"/>
    <w:rsid w:val="00B773EE"/>
    <w:pPr>
      <w:spacing w:after="0" w:line="240" w:lineRule="auto"/>
    </w:pPr>
    <w:rPr>
      <w:rFonts w:ascii="Times New Roman" w:hAnsi="Times New Roman" w:cs="Times New Roman"/>
      <w:kern w:val="0"/>
      <w:sz w:val="20"/>
      <w:szCs w:val="20"/>
      <w14:ligatures w14:val="none"/>
    </w:rPr>
    <w:tblPr>
      <w:tblBorders>
        <w:top w:val="single" w:sz="8" w:space="0" w:color="auto"/>
      </w:tblBorders>
      <w:tblCellMar>
        <w:left w:w="0" w:type="dxa"/>
      </w:tblCellMar>
    </w:tblPr>
  </w:style>
  <w:style w:type="paragraph" w:customStyle="1" w:styleId="Tekst3">
    <w:name w:val="Tekst 3"/>
    <w:basedOn w:val="Normal"/>
    <w:qFormat/>
    <w:rsid w:val="00B773EE"/>
    <w:pPr>
      <w:spacing w:after="238" w:line="240" w:lineRule="atLeast"/>
    </w:pPr>
    <w:rPr>
      <w:rFonts w:ascii="Arial" w:hAnsi="Arial" w:cs="Times New Roman"/>
      <w:sz w:val="20"/>
      <w:szCs w:val="20"/>
    </w:rPr>
  </w:style>
  <w:style w:type="paragraph" w:customStyle="1" w:styleId="MiniPara">
    <w:name w:val="MiniPara"/>
    <w:basedOn w:val="Tekst3"/>
    <w:next w:val="Normal"/>
    <w:qFormat/>
    <w:rsid w:val="00B773EE"/>
    <w:pPr>
      <w:spacing w:after="0" w:line="20" w:lineRule="exact"/>
    </w:pPr>
    <w:rPr>
      <w:sz w:val="2"/>
    </w:rPr>
  </w:style>
  <w:style w:type="paragraph" w:customStyle="1" w:styleId="Byline">
    <w:name w:val="Byline"/>
    <w:basedOn w:val="Normal"/>
    <w:next w:val="Normal"/>
    <w:qFormat/>
    <w:rsid w:val="00B773EE"/>
    <w:pPr>
      <w:spacing w:before="240" w:after="0" w:line="240" w:lineRule="atLeast"/>
    </w:pPr>
    <w:rPr>
      <w:rFonts w:ascii="Arial" w:hAnsi="Arial" w:cs="Times New Roman"/>
      <w:b/>
      <w:i/>
      <w:sz w:val="20"/>
      <w:szCs w:val="20"/>
    </w:rPr>
  </w:style>
  <w:style w:type="paragraph" w:customStyle="1" w:styleId="Bullettekst2">
    <w:name w:val="Bullet tekst 2"/>
    <w:basedOn w:val="Tekst2"/>
    <w:qFormat/>
    <w:rsid w:val="00B773EE"/>
    <w:pPr>
      <w:numPr>
        <w:numId w:val="5"/>
      </w:numPr>
    </w:pPr>
  </w:style>
  <w:style w:type="paragraph" w:customStyle="1" w:styleId="TyndBl">
    <w:name w:val="TyndBlå"/>
    <w:basedOn w:val="MiniPara"/>
    <w:next w:val="Normal"/>
    <w:qFormat/>
    <w:rsid w:val="00B773EE"/>
    <w:pPr>
      <w:keepNext/>
      <w:pBdr>
        <w:top w:val="single" w:sz="4" w:space="1" w:color="4472C4" w:themeColor="accent1"/>
      </w:pBdr>
    </w:pPr>
  </w:style>
  <w:style w:type="paragraph" w:customStyle="1" w:styleId="TykBl">
    <w:name w:val="TykBlå"/>
    <w:basedOn w:val="TyndBl"/>
    <w:next w:val="Normal"/>
    <w:qFormat/>
    <w:rsid w:val="00B773EE"/>
    <w:pPr>
      <w:pBdr>
        <w:top w:val="single" w:sz="8" w:space="1" w:color="4472C4" w:themeColor="accent1"/>
      </w:pBdr>
    </w:pPr>
  </w:style>
  <w:style w:type="table" w:customStyle="1" w:styleId="Question">
    <w:name w:val="Question"/>
    <w:basedOn w:val="Tabel-Normal"/>
    <w:uiPriority w:val="99"/>
    <w:rsid w:val="00B773EE"/>
    <w:pPr>
      <w:spacing w:after="0" w:line="240" w:lineRule="auto"/>
    </w:pPr>
    <w:rPr>
      <w:rFonts w:ascii="Times New Roman" w:hAnsi="Times New Roman" w:cs="Times New Roman"/>
      <w:kern w:val="0"/>
      <w:sz w:val="20"/>
      <w:szCs w:val="20"/>
      <w14:ligatures w14:val="none"/>
    </w:rPr>
    <w:tblPr>
      <w:tblCellMar>
        <w:top w:w="454" w:type="dxa"/>
        <w:left w:w="0" w:type="dxa"/>
        <w:bottom w:w="567" w:type="dxa"/>
      </w:tblCellMar>
    </w:tblPr>
  </w:style>
  <w:style w:type="paragraph" w:customStyle="1" w:styleId="Tekst5bl">
    <w:name w:val="Tekst 5 blå"/>
    <w:next w:val="Tekst3"/>
    <w:qFormat/>
    <w:rsid w:val="00B773EE"/>
    <w:pPr>
      <w:spacing w:after="113" w:line="280" w:lineRule="atLeast"/>
    </w:pPr>
    <w:rPr>
      <w:rFonts w:ascii="Arial" w:hAnsi="Arial" w:cs="Times New Roman"/>
      <w:b/>
      <w:color w:val="4472C4" w:themeColor="accent1"/>
      <w:kern w:val="0"/>
      <w:szCs w:val="20"/>
      <w14:ligatures w14:val="none"/>
    </w:rPr>
  </w:style>
  <w:style w:type="paragraph" w:customStyle="1" w:styleId="TykSort">
    <w:name w:val="TykSort"/>
    <w:basedOn w:val="TykBl"/>
    <w:qFormat/>
    <w:rsid w:val="00B773EE"/>
    <w:pPr>
      <w:pBdr>
        <w:top w:val="single" w:sz="8" w:space="1" w:color="000000" w:themeColor="text1"/>
      </w:pBdr>
    </w:pPr>
  </w:style>
  <w:style w:type="paragraph" w:customStyle="1" w:styleId="TyndSort">
    <w:name w:val="TyndSort"/>
    <w:basedOn w:val="TyndBl"/>
    <w:qFormat/>
    <w:rsid w:val="00B773EE"/>
    <w:pPr>
      <w:pBdr>
        <w:top w:val="single" w:sz="4" w:space="1" w:color="000000" w:themeColor="text1"/>
      </w:pBdr>
    </w:pPr>
  </w:style>
  <w:style w:type="paragraph" w:customStyle="1" w:styleId="TykRd">
    <w:name w:val="TykRød"/>
    <w:basedOn w:val="TykBl"/>
    <w:qFormat/>
    <w:rsid w:val="00B773EE"/>
    <w:pPr>
      <w:pBdr>
        <w:top w:val="single" w:sz="8" w:space="1" w:color="ED7D31" w:themeColor="accent2"/>
      </w:pBdr>
    </w:pPr>
  </w:style>
  <w:style w:type="paragraph" w:customStyle="1" w:styleId="TyndRd">
    <w:name w:val="TyndRød"/>
    <w:basedOn w:val="TyndBl"/>
    <w:qFormat/>
    <w:rsid w:val="00B773EE"/>
    <w:pPr>
      <w:pBdr>
        <w:top w:val="single" w:sz="4" w:space="1" w:color="ED7D31" w:themeColor="accent2"/>
      </w:pBdr>
    </w:pPr>
  </w:style>
  <w:style w:type="table" w:customStyle="1" w:styleId="Rd">
    <w:name w:val="Rød"/>
    <w:basedOn w:val="Tabel-Normal"/>
    <w:uiPriority w:val="99"/>
    <w:rsid w:val="00B773EE"/>
    <w:pPr>
      <w:spacing w:after="0" w:line="240" w:lineRule="auto"/>
    </w:pPr>
    <w:rPr>
      <w:rFonts w:ascii="Times New Roman" w:hAnsi="Times New Roman" w:cs="Times New Roman"/>
      <w:color w:val="FFFFFF" w:themeColor="background1"/>
      <w:kern w:val="0"/>
      <w:sz w:val="20"/>
      <w:szCs w:val="20"/>
      <w14:ligatures w14:val="none"/>
    </w:rPr>
    <w:tblPr>
      <w:tblCellMar>
        <w:top w:w="227" w:type="dxa"/>
        <w:left w:w="227" w:type="dxa"/>
        <w:bottom w:w="227" w:type="dxa"/>
        <w:right w:w="227" w:type="dxa"/>
      </w:tblCellMar>
    </w:tblPr>
    <w:tcPr>
      <w:shd w:val="clear" w:color="auto" w:fill="ED7D31" w:themeFill="accent2"/>
    </w:tcPr>
  </w:style>
  <w:style w:type="paragraph" w:customStyle="1" w:styleId="Tekst4">
    <w:name w:val="Tekst 4"/>
    <w:basedOn w:val="Normal"/>
    <w:qFormat/>
    <w:rsid w:val="00B773EE"/>
    <w:pPr>
      <w:tabs>
        <w:tab w:val="left" w:pos="284"/>
      </w:tabs>
      <w:spacing w:after="57" w:line="240" w:lineRule="atLeast"/>
    </w:pPr>
    <w:rPr>
      <w:rFonts w:ascii="Arial" w:hAnsi="Arial" w:cs="Times New Roman"/>
      <w:color w:val="FFFFFF" w:themeColor="background1"/>
      <w:sz w:val="20"/>
      <w:szCs w:val="20"/>
    </w:rPr>
  </w:style>
  <w:style w:type="paragraph" w:customStyle="1" w:styleId="Tekst5rd">
    <w:name w:val="Tekst 5 rød"/>
    <w:basedOn w:val="Tekst5bl"/>
    <w:qFormat/>
    <w:rsid w:val="00B773EE"/>
    <w:rPr>
      <w:color w:val="ED7D31" w:themeColor="accent2"/>
    </w:rPr>
  </w:style>
  <w:style w:type="paragraph" w:customStyle="1" w:styleId="Tekst1rd">
    <w:name w:val="Tekst 1 rød"/>
    <w:basedOn w:val="Normal"/>
    <w:qFormat/>
    <w:rsid w:val="00B773EE"/>
    <w:pPr>
      <w:spacing w:after="113" w:line="240" w:lineRule="atLeast"/>
    </w:pPr>
    <w:rPr>
      <w:rFonts w:ascii="Arial" w:hAnsi="Arial" w:cs="Times New Roman"/>
      <w:color w:val="ED7D31" w:themeColor="accent2"/>
      <w:sz w:val="20"/>
      <w:szCs w:val="20"/>
    </w:rPr>
  </w:style>
  <w:style w:type="paragraph" w:customStyle="1" w:styleId="Bullettekst3rd">
    <w:name w:val="Bullet tekst 3 rød"/>
    <w:basedOn w:val="Bullettekst2"/>
    <w:qFormat/>
    <w:rsid w:val="00B773EE"/>
    <w:pPr>
      <w:spacing w:after="57" w:line="240" w:lineRule="atLeast"/>
      <w:ind w:left="227" w:hanging="227"/>
    </w:pPr>
    <w:rPr>
      <w:color w:val="ED7D31" w:themeColor="accent2"/>
      <w:sz w:val="20"/>
    </w:rPr>
  </w:style>
  <w:style w:type="numbering" w:customStyle="1" w:styleId="Hvidtalopstilling">
    <w:name w:val="Hvid talopstilling"/>
    <w:uiPriority w:val="99"/>
    <w:rsid w:val="00B773EE"/>
    <w:pPr>
      <w:numPr>
        <w:numId w:val="7"/>
      </w:numPr>
    </w:pPr>
  </w:style>
  <w:style w:type="table" w:customStyle="1" w:styleId="Bl">
    <w:name w:val="Blå"/>
    <w:basedOn w:val="Rd"/>
    <w:uiPriority w:val="99"/>
    <w:rsid w:val="00B773EE"/>
    <w:tblPr/>
    <w:tcPr>
      <w:shd w:val="clear" w:color="auto" w:fill="4472C4" w:themeFill="accent1"/>
    </w:tcPr>
  </w:style>
  <w:style w:type="paragraph" w:customStyle="1" w:styleId="Tekst1bl">
    <w:name w:val="Tekst 1 blå"/>
    <w:basedOn w:val="Normal"/>
    <w:qFormat/>
    <w:rsid w:val="00B773EE"/>
    <w:pPr>
      <w:spacing w:after="113" w:line="240" w:lineRule="atLeast"/>
    </w:pPr>
    <w:rPr>
      <w:rFonts w:ascii="Arial" w:hAnsi="Arial" w:cs="Times New Roman"/>
      <w:color w:val="4472C4" w:themeColor="accent1"/>
      <w:sz w:val="20"/>
      <w:szCs w:val="20"/>
    </w:rPr>
  </w:style>
  <w:style w:type="paragraph" w:styleId="Brdtekstindrykning2">
    <w:name w:val="Body Text Indent 2"/>
    <w:basedOn w:val="Normal"/>
    <w:link w:val="Brdtekstindrykning2Tegn"/>
    <w:semiHidden/>
    <w:unhideWhenUsed/>
    <w:rsid w:val="00B773EE"/>
    <w:pPr>
      <w:spacing w:after="0" w:line="240" w:lineRule="auto"/>
      <w:ind w:left="360"/>
    </w:pPr>
    <w:rPr>
      <w:rFonts w:ascii="Times New Roman" w:eastAsia="Times New Roman" w:hAnsi="Times New Roman" w:cs="Times New Roman"/>
      <w:sz w:val="24"/>
      <w:szCs w:val="24"/>
      <w:lang w:eastAsia="da-DK"/>
    </w:rPr>
  </w:style>
  <w:style w:type="character" w:customStyle="1" w:styleId="Brdtekstindrykning2Tegn">
    <w:name w:val="Brødtekstindrykning 2 Tegn"/>
    <w:basedOn w:val="Standardskrifttypeiafsnit"/>
    <w:link w:val="Brdtekstindrykning2"/>
    <w:semiHidden/>
    <w:rsid w:val="00B773EE"/>
    <w:rPr>
      <w:rFonts w:ascii="Times New Roman" w:eastAsia="Times New Roman" w:hAnsi="Times New Roman" w:cs="Times New Roman"/>
      <w:kern w:val="0"/>
      <w:sz w:val="24"/>
      <w:szCs w:val="24"/>
      <w:lang w:eastAsia="da-DK"/>
      <w14:ligatures w14:val="none"/>
    </w:rPr>
  </w:style>
  <w:style w:type="paragraph" w:styleId="Indholdsfortegnelse1">
    <w:name w:val="toc 1"/>
    <w:basedOn w:val="Normal"/>
    <w:next w:val="Normal"/>
    <w:autoRedefine/>
    <w:uiPriority w:val="39"/>
    <w:unhideWhenUsed/>
    <w:rsid w:val="00B773EE"/>
    <w:pPr>
      <w:spacing w:after="100"/>
    </w:pPr>
  </w:style>
  <w:style w:type="paragraph" w:styleId="Sidehoved">
    <w:name w:val="header"/>
    <w:basedOn w:val="Normal"/>
    <w:link w:val="SidehovedTegn"/>
    <w:uiPriority w:val="99"/>
    <w:unhideWhenUsed/>
    <w:rsid w:val="00B773E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773EE"/>
    <w:rPr>
      <w:kern w:val="0"/>
      <w14:ligatures w14:val="none"/>
    </w:rPr>
  </w:style>
  <w:style w:type="paragraph" w:styleId="Sidefod">
    <w:name w:val="footer"/>
    <w:basedOn w:val="Normal"/>
    <w:link w:val="SidefodTegn"/>
    <w:uiPriority w:val="99"/>
    <w:unhideWhenUsed/>
    <w:rsid w:val="00B773E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773E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emf"/><Relationship Id="rId33" Type="http://schemas.openxmlformats.org/officeDocument/2006/relationships/diagramData" Target="diagrams/data2.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14/relationships/chartEx" Target="charts/chartEx1.xml"/><Relationship Id="rId28" Type="http://schemas.openxmlformats.org/officeDocument/2006/relationships/diagramData" Target="diagrams/data1.xml"/><Relationship Id="rId36" Type="http://schemas.openxmlformats.org/officeDocument/2006/relationships/diagramColors" Target="diagrams/colors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pixabay.com/da/illustrations/barn-b%C3%B8rn-mennesker-liv-livsstil-1099756/"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sids1677\Desktop\Mappe2.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'Ark1'!$A$1:$B$26</cx:f>
        <cx:lvl ptCount="26">
          <cx:pt idx="0">P-møde</cx:pt>
          <cx:pt idx="1">Teater</cx:pt>
          <cx:pt idx="2">P-møde</cx:pt>
          <cx:pt idx="3">Fastelavn</cx:pt>
          <cx:pt idx="4">P-møde</cx:pt>
          <cx:pt idx="5">afslutning for skolebørn</cx:pt>
          <cx:pt idx="6">P-møde</cx:pt>
          <cx:pt idx="7">Påske</cx:pt>
          <cx:pt idx="8">Forældremøde</cx:pt>
          <cx:pt idx="9">Teater</cx:pt>
          <cx:pt idx="10">P-møde</cx:pt>
          <cx:pt idx="11">Bedsteforældredag</cx:pt>
          <cx:pt idx="12">Sandbæring</cx:pt>
          <cx:pt idx="13">P-møde</cx:pt>
          <cx:pt idx="14">.</cx:pt>
          <cx:pt idx="15">P-møde</cx:pt>
          <cx:pt idx="16">Karneval</cx:pt>
          <cx:pt idx="17">P-møde</cx:pt>
          <cx:pt idx="18">P-møde</cx:pt>
          <cx:pt idx="19">P-møde</cx:pt>
          <cx:pt idx="20">P-møde</cx:pt>
          <cx:pt idx="21">Teater</cx:pt>
          <cx:pt idx="22">P-møde</cx:pt>
          <cx:pt idx="23">Julefest</cx:pt>
          <cx:pt idx="24">Gudstjeneste</cx:pt>
          <cx:pt idx="25">Teater</cx:pt>
        </cx:lvl>
        <cx:lvl ptCount="26">
          <cx:pt idx="0">Januar</cx:pt>
          <cx:pt idx="1">Januar</cx:pt>
          <cx:pt idx="2">Febuar</cx:pt>
          <cx:pt idx="3">Febuar</cx:pt>
          <cx:pt idx="4">Marts </cx:pt>
          <cx:pt idx="5">Marts </cx:pt>
          <cx:pt idx="6">April</cx:pt>
          <cx:pt idx="7">April</cx:pt>
          <cx:pt idx="8">April</cx:pt>
          <cx:pt idx="9">April</cx:pt>
          <cx:pt idx="10">Maj</cx:pt>
          <cx:pt idx="11">Maj</cx:pt>
          <cx:pt idx="12">Maj</cx:pt>
          <cx:pt idx="13">Juni</cx:pt>
          <cx:pt idx="14">Juli</cx:pt>
          <cx:pt idx="15">August</cx:pt>
          <cx:pt idx="16">August</cx:pt>
          <cx:pt idx="17">September</cx:pt>
          <cx:pt idx="18">Oktober</cx:pt>
          <cx:pt idx="19">Oktober</cx:pt>
          <cx:pt idx="20">November</cx:pt>
          <cx:pt idx="21">November</cx:pt>
          <cx:pt idx="22">December</cx:pt>
          <cx:pt idx="23">December</cx:pt>
          <cx:pt idx="24">December</cx:pt>
          <cx:pt idx="25">December</cx:pt>
        </cx:lvl>
      </cx:strDim>
      <cx:numDim type="size">
        <cx:f>'Ark1'!$C$1:$C$26</cx:f>
        <cx:lvl ptCount="26" formatCode="Standard">
          <cx:pt idx="0">15</cx:pt>
          <cx:pt idx="1">15</cx:pt>
          <cx:pt idx="2">15</cx:pt>
          <cx:pt idx="3">15</cx:pt>
          <cx:pt idx="4">15</cx:pt>
          <cx:pt idx="5">15</cx:pt>
          <cx:pt idx="6">7.5</cx:pt>
          <cx:pt idx="7">7.5</cx:pt>
          <cx:pt idx="8">7.5</cx:pt>
          <cx:pt idx="9">7.5</cx:pt>
          <cx:pt idx="10">10</cx:pt>
          <cx:pt idx="11">10</cx:pt>
          <cx:pt idx="12">10</cx:pt>
          <cx:pt idx="13">30</cx:pt>
          <cx:pt idx="14">30</cx:pt>
          <cx:pt idx="15">15</cx:pt>
          <cx:pt idx="16">15</cx:pt>
          <cx:pt idx="17">30</cx:pt>
          <cx:pt idx="18">15</cx:pt>
          <cx:pt idx="19">15</cx:pt>
          <cx:pt idx="20">15</cx:pt>
          <cx:pt idx="21">15</cx:pt>
          <cx:pt idx="22">7.5</cx:pt>
          <cx:pt idx="23">7.5</cx:pt>
          <cx:pt idx="24">7.5</cx:pt>
          <cx:pt idx="25">7.5</cx:pt>
        </cx:lvl>
      </cx:numDim>
    </cx:data>
  </cx:chartData>
  <cx:chart>
    <cx:plotArea>
      <cx:plotAreaRegion>
        <cx:series layoutId="sunburst" uniqueId="{F2E3DEDB-E276-4564-9C52-74BC4028B9FF}">
          <cx:spPr>
            <a:ln>
              <a:solidFill>
                <a:schemeClr val="tx1"/>
              </a:solidFill>
            </a:ln>
          </cx:spPr>
          <cx:dataLabels>
            <cx:visibility seriesName="0" categoryName="1" value="0"/>
          </cx:dataLabels>
          <cx:dataId val="0"/>
        </cx:series>
      </cx:plotAreaRegion>
    </cx:plotArea>
  </cx:chart>
  <cx:spPr>
    <a:solidFill>
      <a:schemeClr val="bg1"/>
    </a:solidFill>
    <a:ln>
      <a:solidFill>
        <a:schemeClr val="bg1"/>
      </a:solidFill>
    </a:ln>
    <a:effectLst>
      <a:glow>
        <a:schemeClr val="accent1">
          <a:alpha val="40000"/>
        </a:schemeClr>
      </a:glow>
      <a:softEdge rad="0"/>
    </a:effectLst>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86">
  <cs:axisTitle>
    <cs:lnRef idx="0"/>
    <cs:fillRef idx="0"/>
    <cs:effectRef idx="0"/>
    <cs:fontRef idx="major">
      <a:schemeClr val="dk1">
        <a:lumMod val="50000"/>
        <a:lumOff val="50000"/>
      </a:schemeClr>
    </cs:fontRef>
    <cs:defRPr sz="900"/>
  </cs:axisTitle>
  <cs:categoryAxis>
    <cs:lnRef idx="0"/>
    <cs:fillRef idx="0"/>
    <cs:effectRef idx="0"/>
    <cs:fontRef idx="major">
      <a:schemeClr val="dk1">
        <a:lumMod val="50000"/>
        <a:lumOff val="50000"/>
      </a:schemeClr>
    </cs:fontRef>
    <cs:defRPr sz="90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850" kern="1200"/>
    <cs:bodyPr lIns="38100" tIns="19050" rIns="38100" bIns="19050">
      <a:spAutoFit/>
    </cs:bodyPr>
  </cs:dataLabel>
  <cs:dataLabelCallout>
    <cs:lnRef idx="0"/>
    <cs:fillRef idx="0"/>
    <cs:effectRef idx="0"/>
    <cs:fontRef idx="major">
      <a:schemeClr val="dk1">
        <a:lumMod val="50000"/>
        <a:lumOff val="50000"/>
      </a:schemeClr>
    </cs:fontRef>
    <cs:spPr>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9525">
        <a:solidFill>
          <a:schemeClr val="lt1"/>
        </a:solidFill>
      </a:ln>
    </cs:spPr>
  </cs:dataPoint>
  <cs:dataPoint3D>
    <cs:lnRef idx="0"/>
    <cs:fillRef idx="0">
      <cs:styleClr val="auto"/>
    </cs:fillRef>
    <cs:effectRef idx="0"/>
    <cs:fontRef idx="minor">
      <a:schemeClr val="tx1"/>
    </cs:fontRef>
    <cs:spPr>
      <a:solidFill>
        <a:schemeClr val="phClr"/>
      </a:solidFill>
      <a:ln w="50800">
        <a:solidFill>
          <a:schemeClr val="lt1"/>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ajor">
      <a:schemeClr val="dk1">
        <a:lumMod val="50000"/>
        <a:lumOff val="50000"/>
      </a:schemeClr>
    </cs:fontRef>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dropLine>
  <cs:errorBar>
    <cs:lnRef idx="0"/>
    <cs:fillRef idx="0"/>
    <cs:effectRef idx="0"/>
    <cs:fontRef idx="minor">
      <a:schemeClr val="dk1"/>
    </cs:fontRef>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lumOff val="10000"/>
          </a:schemeClr>
        </a:solidFill>
        <a:round/>
      </a:ln>
    </cs:spPr>
  </cs:gridlineMinor>
  <cs:hiLoLine>
    <cs:lnRef idx="0"/>
    <cs:fillRef idx="0"/>
    <cs:effectRef idx="0"/>
    <cs:fontRef idx="minor">
      <a:schemeClr val="dk1"/>
    </cs:fontRef>
  </cs:hiLoLine>
  <cs:leaderLine>
    <cs:lnRef idx="0"/>
    <cs:fillRef idx="0"/>
    <cs:effectRef idx="0"/>
    <cs:fontRef idx="minor">
      <a:schemeClr val="dk1"/>
    </cs:fontRef>
  </cs:leaderLine>
  <cs:legend>
    <cs:lnRef idx="0"/>
    <cs:fillRef idx="0"/>
    <cs:effectRef idx="0"/>
    <cs:fontRef idx="minor">
      <a:schemeClr val="dk1">
        <a:lumMod val="65000"/>
        <a:lumOff val="35000"/>
      </a:schemeClr>
    </cs:fontRef>
    <cs:spPr>
      <a:solidFill>
        <a:schemeClr val="lt1">
          <a:alpha val="50000"/>
        </a:schemeClr>
      </a:solidFill>
    </cs:spPr>
    <cs:defRPr sz="900" kern="1200"/>
    <cs:bodyPr/>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ajor">
      <a:schemeClr val="dk1">
        <a:lumMod val="50000"/>
        <a:lumOff val="50000"/>
      </a:schemeClr>
    </cs:fontRef>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ajor">
      <a:schemeClr val="dk1">
        <a:lumMod val="50000"/>
        <a:lumOff val="50000"/>
      </a:schemeClr>
    </cs:fontRef>
    <cs:defRPr sz="1600" b="1" kern="1200" spc="0" normalizeH="0" baseline="0"/>
    <cs:body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ajor">
      <a:schemeClr val="dk1">
        <a:lumMod val="50000"/>
        <a:lumOff val="50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ajor">
      <a:schemeClr val="dk1">
        <a:lumMod val="50000"/>
        <a:lumOff val="50000"/>
      </a:schemeClr>
    </cs:fontRef>
    <cs:defRPr sz="9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12CA46-90B7-45E6-8D60-2F325C6AE303}"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da-DK"/>
        </a:p>
      </dgm:t>
    </dgm:pt>
    <dgm:pt modelId="{8A0D571F-514A-453D-9B43-47FD60505243}">
      <dgm:prSet phldrT="[Tekst]" custT="1"/>
      <dgm:spPr/>
      <dgm:t>
        <a:bodyPr/>
        <a:lstStyle/>
        <a:p>
          <a:r>
            <a:rPr lang="da-DK" sz="800">
              <a:latin typeface="Verdana" panose="020B0604030504040204" pitchFamily="34" charset="0"/>
              <a:ea typeface="Verdana" panose="020B0604030504040204" pitchFamily="34" charset="0"/>
            </a:rPr>
            <a:t>Mål</a:t>
          </a:r>
        </a:p>
      </dgm:t>
    </dgm:pt>
    <dgm:pt modelId="{CD418096-88FA-43F9-8231-68F7126405D8}" type="parTrans" cxnId="{D226BED1-D9F1-4E48-B213-7FE97CB8C710}">
      <dgm:prSet/>
      <dgm:spPr/>
      <dgm:t>
        <a:bodyPr/>
        <a:lstStyle/>
        <a:p>
          <a:endParaRPr lang="da-DK"/>
        </a:p>
      </dgm:t>
    </dgm:pt>
    <dgm:pt modelId="{B8DD0F8B-A7EF-49DF-A28B-07ED916CC721}" type="sibTrans" cxnId="{D226BED1-D9F1-4E48-B213-7FE97CB8C710}">
      <dgm:prSet/>
      <dgm:spPr/>
      <dgm:t>
        <a:bodyPr/>
        <a:lstStyle/>
        <a:p>
          <a:endParaRPr lang="da-DK"/>
        </a:p>
      </dgm:t>
    </dgm:pt>
    <dgm:pt modelId="{2A21DA55-9B62-45E4-A6A8-E859C082FA64}">
      <dgm:prSet phldrT="[Tekst]" custT="1"/>
      <dgm:spPr/>
      <dgm:t>
        <a:bodyPr/>
        <a:lstStyle/>
        <a:p>
          <a:r>
            <a:rPr lang="da-DK" sz="800">
              <a:latin typeface="Verdana" panose="020B0604030504040204" pitchFamily="34" charset="0"/>
              <a:ea typeface="Verdana" panose="020B0604030504040204" pitchFamily="34" charset="0"/>
            </a:rPr>
            <a:t>Aktivitet</a:t>
          </a:r>
        </a:p>
      </dgm:t>
    </dgm:pt>
    <dgm:pt modelId="{41140392-6A5C-4C8C-987F-4FF70600C3B5}" type="parTrans" cxnId="{706B6BED-973F-4A77-96FF-19A027DA4133}">
      <dgm:prSet/>
      <dgm:spPr/>
      <dgm:t>
        <a:bodyPr/>
        <a:lstStyle/>
        <a:p>
          <a:endParaRPr lang="da-DK"/>
        </a:p>
      </dgm:t>
    </dgm:pt>
    <dgm:pt modelId="{76514294-9D56-4649-B7C9-222C3750CBD8}" type="sibTrans" cxnId="{706B6BED-973F-4A77-96FF-19A027DA4133}">
      <dgm:prSet/>
      <dgm:spPr/>
      <dgm:t>
        <a:bodyPr/>
        <a:lstStyle/>
        <a:p>
          <a:endParaRPr lang="da-DK"/>
        </a:p>
      </dgm:t>
    </dgm:pt>
    <dgm:pt modelId="{6502E01F-ECD6-4313-BDCF-867C6652EA8F}">
      <dgm:prSet phldrT="[Tekst]" custT="1"/>
      <dgm:spPr/>
      <dgm:t>
        <a:bodyPr/>
        <a:lstStyle/>
        <a:p>
          <a:r>
            <a:rPr lang="da-DK" sz="800">
              <a:latin typeface="Verdana" panose="020B0604030504040204" pitchFamily="34" charset="0"/>
              <a:ea typeface="Verdana" panose="020B0604030504040204" pitchFamily="34" charset="0"/>
            </a:rPr>
            <a:t>Dokumen-tation</a:t>
          </a:r>
        </a:p>
      </dgm:t>
    </dgm:pt>
    <dgm:pt modelId="{583AACCC-7FFD-4438-970B-03B49326A2CA}" type="parTrans" cxnId="{A453E305-0372-4346-8EA1-3B726E9A4883}">
      <dgm:prSet/>
      <dgm:spPr/>
      <dgm:t>
        <a:bodyPr/>
        <a:lstStyle/>
        <a:p>
          <a:endParaRPr lang="da-DK"/>
        </a:p>
      </dgm:t>
    </dgm:pt>
    <dgm:pt modelId="{E35529EC-29F1-4713-A6AC-1C32548CBA51}" type="sibTrans" cxnId="{A453E305-0372-4346-8EA1-3B726E9A4883}">
      <dgm:prSet/>
      <dgm:spPr/>
      <dgm:t>
        <a:bodyPr/>
        <a:lstStyle/>
        <a:p>
          <a:endParaRPr lang="da-DK"/>
        </a:p>
      </dgm:t>
    </dgm:pt>
    <dgm:pt modelId="{B397D84D-55D0-41F5-9895-359C6CCA34F9}">
      <dgm:prSet phldrT="[Tekst]" custT="1"/>
      <dgm:spPr/>
      <dgm:t>
        <a:bodyPr/>
        <a:lstStyle/>
        <a:p>
          <a:r>
            <a:rPr lang="da-DK" sz="1000">
              <a:latin typeface="Verdana" panose="020B0604030504040204" pitchFamily="34" charset="0"/>
              <a:ea typeface="Verdana" panose="020B0604030504040204" pitchFamily="34" charset="0"/>
            </a:rPr>
            <a:t>Ev</a:t>
          </a:r>
          <a:r>
            <a:rPr lang="da-DK" sz="800">
              <a:latin typeface="Verdana" panose="020B0604030504040204" pitchFamily="34" charset="0"/>
              <a:ea typeface="Verdana" panose="020B0604030504040204" pitchFamily="34" charset="0"/>
            </a:rPr>
            <a:t>a</a:t>
          </a:r>
          <a:r>
            <a:rPr lang="da-DK" sz="1000">
              <a:latin typeface="Verdana" panose="020B0604030504040204" pitchFamily="34" charset="0"/>
              <a:ea typeface="Verdana" panose="020B0604030504040204" pitchFamily="34" charset="0"/>
            </a:rPr>
            <a:t>luering</a:t>
          </a:r>
        </a:p>
      </dgm:t>
    </dgm:pt>
    <dgm:pt modelId="{4C66E061-B334-4EB0-A80C-B272D4D66FAA}" type="parTrans" cxnId="{CB3BD4F9-6123-4C2A-A440-42F96B60F884}">
      <dgm:prSet/>
      <dgm:spPr/>
      <dgm:t>
        <a:bodyPr/>
        <a:lstStyle/>
        <a:p>
          <a:endParaRPr lang="da-DK"/>
        </a:p>
      </dgm:t>
    </dgm:pt>
    <dgm:pt modelId="{6FE8A8F2-6512-4430-B9F3-41D3FABFF288}" type="sibTrans" cxnId="{CB3BD4F9-6123-4C2A-A440-42F96B60F884}">
      <dgm:prSet/>
      <dgm:spPr/>
      <dgm:t>
        <a:bodyPr/>
        <a:lstStyle/>
        <a:p>
          <a:endParaRPr lang="da-DK"/>
        </a:p>
      </dgm:t>
    </dgm:pt>
    <dgm:pt modelId="{4030CC49-B46E-4316-98FA-09B4E53A2180}">
      <dgm:prSet phldrT="[Tekst]" custT="1"/>
      <dgm:spPr/>
      <dgm:t>
        <a:bodyPr/>
        <a:lstStyle/>
        <a:p>
          <a:r>
            <a:rPr lang="da-DK" sz="1000">
              <a:latin typeface="Verdana" panose="020B0604030504040204" pitchFamily="34" charset="0"/>
              <a:ea typeface="Verdana" panose="020B0604030504040204" pitchFamily="34" charset="0"/>
            </a:rPr>
            <a:t>Nye mål</a:t>
          </a:r>
        </a:p>
      </dgm:t>
    </dgm:pt>
    <dgm:pt modelId="{ECDFE2F4-B94E-422F-99C9-F2271FC5021E}" type="parTrans" cxnId="{EA7BFE3F-8F89-4691-B88F-0B14ABF70F46}">
      <dgm:prSet/>
      <dgm:spPr/>
      <dgm:t>
        <a:bodyPr/>
        <a:lstStyle/>
        <a:p>
          <a:endParaRPr lang="da-DK"/>
        </a:p>
      </dgm:t>
    </dgm:pt>
    <dgm:pt modelId="{9083C54F-E0EC-43D8-B29F-6479CCF5CF82}" type="sibTrans" cxnId="{EA7BFE3F-8F89-4691-B88F-0B14ABF70F46}">
      <dgm:prSet/>
      <dgm:spPr/>
      <dgm:t>
        <a:bodyPr/>
        <a:lstStyle/>
        <a:p>
          <a:endParaRPr lang="da-DK"/>
        </a:p>
      </dgm:t>
    </dgm:pt>
    <dgm:pt modelId="{51169547-2EA8-4DF4-95F6-03F8BBFC30AC}" type="pres">
      <dgm:prSet presAssocID="{3412CA46-90B7-45E6-8D60-2F325C6AE303}" presName="cycle" presStyleCnt="0">
        <dgm:presLayoutVars>
          <dgm:dir/>
          <dgm:resizeHandles val="exact"/>
        </dgm:presLayoutVars>
      </dgm:prSet>
      <dgm:spPr/>
    </dgm:pt>
    <dgm:pt modelId="{5537614B-5D9B-46F1-9EE1-B0BD09A081F1}" type="pres">
      <dgm:prSet presAssocID="{8A0D571F-514A-453D-9B43-47FD60505243}" presName="node" presStyleLbl="node1" presStyleIdx="0" presStyleCnt="5" custRadScaleRad="99214" custRadScaleInc="5894">
        <dgm:presLayoutVars>
          <dgm:bulletEnabled val="1"/>
        </dgm:presLayoutVars>
      </dgm:prSet>
      <dgm:spPr/>
    </dgm:pt>
    <dgm:pt modelId="{A8F024D2-DD0D-4932-B57E-D729F302D23D}" type="pres">
      <dgm:prSet presAssocID="{8A0D571F-514A-453D-9B43-47FD60505243}" presName="spNode" presStyleCnt="0"/>
      <dgm:spPr/>
    </dgm:pt>
    <dgm:pt modelId="{2710E4D0-B0C4-491C-AE8B-91BE4ACE6344}" type="pres">
      <dgm:prSet presAssocID="{B8DD0F8B-A7EF-49DF-A28B-07ED916CC721}" presName="sibTrans" presStyleLbl="sibTrans1D1" presStyleIdx="0" presStyleCnt="5"/>
      <dgm:spPr/>
    </dgm:pt>
    <dgm:pt modelId="{AF0814B3-CF8F-43BC-82ED-B2F1488CDFEC}" type="pres">
      <dgm:prSet presAssocID="{2A21DA55-9B62-45E4-A6A8-E859C082FA64}" presName="node" presStyleLbl="node1" presStyleIdx="1" presStyleCnt="5">
        <dgm:presLayoutVars>
          <dgm:bulletEnabled val="1"/>
        </dgm:presLayoutVars>
      </dgm:prSet>
      <dgm:spPr/>
    </dgm:pt>
    <dgm:pt modelId="{A0EA12F2-8A49-43A1-BAEB-F1E71F30126E}" type="pres">
      <dgm:prSet presAssocID="{2A21DA55-9B62-45E4-A6A8-E859C082FA64}" presName="spNode" presStyleCnt="0"/>
      <dgm:spPr/>
    </dgm:pt>
    <dgm:pt modelId="{726883CB-7E7E-4F8A-AAE7-6DE2DEC9A3E9}" type="pres">
      <dgm:prSet presAssocID="{76514294-9D56-4649-B7C9-222C3750CBD8}" presName="sibTrans" presStyleLbl="sibTrans1D1" presStyleIdx="1" presStyleCnt="5"/>
      <dgm:spPr/>
    </dgm:pt>
    <dgm:pt modelId="{385AD58F-C62A-43F7-8E0C-D260B3BD46BD}" type="pres">
      <dgm:prSet presAssocID="{6502E01F-ECD6-4313-BDCF-867C6652EA8F}" presName="node" presStyleLbl="node1" presStyleIdx="2" presStyleCnt="5">
        <dgm:presLayoutVars>
          <dgm:bulletEnabled val="1"/>
        </dgm:presLayoutVars>
      </dgm:prSet>
      <dgm:spPr/>
    </dgm:pt>
    <dgm:pt modelId="{E8947714-3E32-42C7-A3FD-67DD228F3EA2}" type="pres">
      <dgm:prSet presAssocID="{6502E01F-ECD6-4313-BDCF-867C6652EA8F}" presName="spNode" presStyleCnt="0"/>
      <dgm:spPr/>
    </dgm:pt>
    <dgm:pt modelId="{AF2B5319-DB5A-4617-B030-F6A40752BB11}" type="pres">
      <dgm:prSet presAssocID="{E35529EC-29F1-4713-A6AC-1C32548CBA51}" presName="sibTrans" presStyleLbl="sibTrans1D1" presStyleIdx="2" presStyleCnt="5"/>
      <dgm:spPr/>
    </dgm:pt>
    <dgm:pt modelId="{003E9358-BD77-4FBA-BCF3-9E0F69098192}" type="pres">
      <dgm:prSet presAssocID="{B397D84D-55D0-41F5-9895-359C6CCA34F9}" presName="node" presStyleLbl="node1" presStyleIdx="3" presStyleCnt="5">
        <dgm:presLayoutVars>
          <dgm:bulletEnabled val="1"/>
        </dgm:presLayoutVars>
      </dgm:prSet>
      <dgm:spPr/>
    </dgm:pt>
    <dgm:pt modelId="{34B7202A-3A9F-4FF3-84BF-C5471A047CDC}" type="pres">
      <dgm:prSet presAssocID="{B397D84D-55D0-41F5-9895-359C6CCA34F9}" presName="spNode" presStyleCnt="0"/>
      <dgm:spPr/>
    </dgm:pt>
    <dgm:pt modelId="{28DAA8B4-2E4F-4684-8D3F-413A575E6A30}" type="pres">
      <dgm:prSet presAssocID="{6FE8A8F2-6512-4430-B9F3-41D3FABFF288}" presName="sibTrans" presStyleLbl="sibTrans1D1" presStyleIdx="3" presStyleCnt="5"/>
      <dgm:spPr/>
    </dgm:pt>
    <dgm:pt modelId="{DB5F58D7-AFA0-4164-963E-561FA5CAF6C6}" type="pres">
      <dgm:prSet presAssocID="{4030CC49-B46E-4316-98FA-09B4E53A2180}" presName="node" presStyleLbl="node1" presStyleIdx="4" presStyleCnt="5">
        <dgm:presLayoutVars>
          <dgm:bulletEnabled val="1"/>
        </dgm:presLayoutVars>
      </dgm:prSet>
      <dgm:spPr/>
    </dgm:pt>
    <dgm:pt modelId="{9DC282B8-4A7B-47F0-8802-515F53E1BD15}" type="pres">
      <dgm:prSet presAssocID="{4030CC49-B46E-4316-98FA-09B4E53A2180}" presName="spNode" presStyleCnt="0"/>
      <dgm:spPr/>
    </dgm:pt>
    <dgm:pt modelId="{20BDA4C8-B639-4EDA-A4A0-EE338288025A}" type="pres">
      <dgm:prSet presAssocID="{9083C54F-E0EC-43D8-B29F-6479CCF5CF82}" presName="sibTrans" presStyleLbl="sibTrans1D1" presStyleIdx="4" presStyleCnt="5"/>
      <dgm:spPr/>
    </dgm:pt>
  </dgm:ptLst>
  <dgm:cxnLst>
    <dgm:cxn modelId="{A453E305-0372-4346-8EA1-3B726E9A4883}" srcId="{3412CA46-90B7-45E6-8D60-2F325C6AE303}" destId="{6502E01F-ECD6-4313-BDCF-867C6652EA8F}" srcOrd="2" destOrd="0" parTransId="{583AACCC-7FFD-4438-970B-03B49326A2CA}" sibTransId="{E35529EC-29F1-4713-A6AC-1C32548CBA51}"/>
    <dgm:cxn modelId="{2867C10E-E1E6-4A9A-8FF9-5B68C3C5101F}" type="presOf" srcId="{6502E01F-ECD6-4313-BDCF-867C6652EA8F}" destId="{385AD58F-C62A-43F7-8E0C-D260B3BD46BD}" srcOrd="0" destOrd="0" presId="urn:microsoft.com/office/officeart/2005/8/layout/cycle5"/>
    <dgm:cxn modelId="{A9AA760F-13A9-4A11-BE7C-8E9D2800D185}" type="presOf" srcId="{8A0D571F-514A-453D-9B43-47FD60505243}" destId="{5537614B-5D9B-46F1-9EE1-B0BD09A081F1}" srcOrd="0" destOrd="0" presId="urn:microsoft.com/office/officeart/2005/8/layout/cycle5"/>
    <dgm:cxn modelId="{2C2F162D-513A-4506-8BFF-DB93A54462D0}" type="presOf" srcId="{3412CA46-90B7-45E6-8D60-2F325C6AE303}" destId="{51169547-2EA8-4DF4-95F6-03F8BBFC30AC}" srcOrd="0" destOrd="0" presId="urn:microsoft.com/office/officeart/2005/8/layout/cycle5"/>
    <dgm:cxn modelId="{EA7BFE3F-8F89-4691-B88F-0B14ABF70F46}" srcId="{3412CA46-90B7-45E6-8D60-2F325C6AE303}" destId="{4030CC49-B46E-4316-98FA-09B4E53A2180}" srcOrd="4" destOrd="0" parTransId="{ECDFE2F4-B94E-422F-99C9-F2271FC5021E}" sibTransId="{9083C54F-E0EC-43D8-B29F-6479CCF5CF82}"/>
    <dgm:cxn modelId="{85F6864F-41F3-436B-AE88-CED147F514BB}" type="presOf" srcId="{B397D84D-55D0-41F5-9895-359C6CCA34F9}" destId="{003E9358-BD77-4FBA-BCF3-9E0F69098192}" srcOrd="0" destOrd="0" presId="urn:microsoft.com/office/officeart/2005/8/layout/cycle5"/>
    <dgm:cxn modelId="{8B9C7B86-3FAD-47CE-B798-DC998E182D89}" type="presOf" srcId="{4030CC49-B46E-4316-98FA-09B4E53A2180}" destId="{DB5F58D7-AFA0-4164-963E-561FA5CAF6C6}" srcOrd="0" destOrd="0" presId="urn:microsoft.com/office/officeart/2005/8/layout/cycle5"/>
    <dgm:cxn modelId="{E598E6B1-C540-4689-B3CA-E342AFC6BC27}" type="presOf" srcId="{2A21DA55-9B62-45E4-A6A8-E859C082FA64}" destId="{AF0814B3-CF8F-43BC-82ED-B2F1488CDFEC}" srcOrd="0" destOrd="0" presId="urn:microsoft.com/office/officeart/2005/8/layout/cycle5"/>
    <dgm:cxn modelId="{180AE6BD-93BB-4644-B14E-E267BB7D5582}" type="presOf" srcId="{9083C54F-E0EC-43D8-B29F-6479CCF5CF82}" destId="{20BDA4C8-B639-4EDA-A4A0-EE338288025A}" srcOrd="0" destOrd="0" presId="urn:microsoft.com/office/officeart/2005/8/layout/cycle5"/>
    <dgm:cxn modelId="{1B7870C8-B536-4A45-B533-7D7CB3EE143B}" type="presOf" srcId="{76514294-9D56-4649-B7C9-222C3750CBD8}" destId="{726883CB-7E7E-4F8A-AAE7-6DE2DEC9A3E9}" srcOrd="0" destOrd="0" presId="urn:microsoft.com/office/officeart/2005/8/layout/cycle5"/>
    <dgm:cxn modelId="{D226BED1-D9F1-4E48-B213-7FE97CB8C710}" srcId="{3412CA46-90B7-45E6-8D60-2F325C6AE303}" destId="{8A0D571F-514A-453D-9B43-47FD60505243}" srcOrd="0" destOrd="0" parTransId="{CD418096-88FA-43F9-8231-68F7126405D8}" sibTransId="{B8DD0F8B-A7EF-49DF-A28B-07ED916CC721}"/>
    <dgm:cxn modelId="{B0F7DCE1-CE09-487D-B2E7-794028028E95}" type="presOf" srcId="{6FE8A8F2-6512-4430-B9F3-41D3FABFF288}" destId="{28DAA8B4-2E4F-4684-8D3F-413A575E6A30}" srcOrd="0" destOrd="0" presId="urn:microsoft.com/office/officeart/2005/8/layout/cycle5"/>
    <dgm:cxn modelId="{706B6BED-973F-4A77-96FF-19A027DA4133}" srcId="{3412CA46-90B7-45E6-8D60-2F325C6AE303}" destId="{2A21DA55-9B62-45E4-A6A8-E859C082FA64}" srcOrd="1" destOrd="0" parTransId="{41140392-6A5C-4C8C-987F-4FF70600C3B5}" sibTransId="{76514294-9D56-4649-B7C9-222C3750CBD8}"/>
    <dgm:cxn modelId="{6E34C0ED-70B0-4A3D-A20E-63A14A8176B1}" type="presOf" srcId="{B8DD0F8B-A7EF-49DF-A28B-07ED916CC721}" destId="{2710E4D0-B0C4-491C-AE8B-91BE4ACE6344}" srcOrd="0" destOrd="0" presId="urn:microsoft.com/office/officeart/2005/8/layout/cycle5"/>
    <dgm:cxn modelId="{C78D16F9-FE4F-475D-B47A-E97E6E28F647}" type="presOf" srcId="{E35529EC-29F1-4713-A6AC-1C32548CBA51}" destId="{AF2B5319-DB5A-4617-B030-F6A40752BB11}" srcOrd="0" destOrd="0" presId="urn:microsoft.com/office/officeart/2005/8/layout/cycle5"/>
    <dgm:cxn modelId="{CB3BD4F9-6123-4C2A-A440-42F96B60F884}" srcId="{3412CA46-90B7-45E6-8D60-2F325C6AE303}" destId="{B397D84D-55D0-41F5-9895-359C6CCA34F9}" srcOrd="3" destOrd="0" parTransId="{4C66E061-B334-4EB0-A80C-B272D4D66FAA}" sibTransId="{6FE8A8F2-6512-4430-B9F3-41D3FABFF288}"/>
    <dgm:cxn modelId="{B8F4B038-C979-4703-8E5F-77FD8D843CE4}" type="presParOf" srcId="{51169547-2EA8-4DF4-95F6-03F8BBFC30AC}" destId="{5537614B-5D9B-46F1-9EE1-B0BD09A081F1}" srcOrd="0" destOrd="0" presId="urn:microsoft.com/office/officeart/2005/8/layout/cycle5"/>
    <dgm:cxn modelId="{41B376E5-7D64-4F9D-ABDA-EA40D07CD0EB}" type="presParOf" srcId="{51169547-2EA8-4DF4-95F6-03F8BBFC30AC}" destId="{A8F024D2-DD0D-4932-B57E-D729F302D23D}" srcOrd="1" destOrd="0" presId="urn:microsoft.com/office/officeart/2005/8/layout/cycle5"/>
    <dgm:cxn modelId="{1239A0E3-BEA5-4231-860D-BD855409F874}" type="presParOf" srcId="{51169547-2EA8-4DF4-95F6-03F8BBFC30AC}" destId="{2710E4D0-B0C4-491C-AE8B-91BE4ACE6344}" srcOrd="2" destOrd="0" presId="urn:microsoft.com/office/officeart/2005/8/layout/cycle5"/>
    <dgm:cxn modelId="{BE01A569-4682-49BB-8755-24F1C4797F03}" type="presParOf" srcId="{51169547-2EA8-4DF4-95F6-03F8BBFC30AC}" destId="{AF0814B3-CF8F-43BC-82ED-B2F1488CDFEC}" srcOrd="3" destOrd="0" presId="urn:microsoft.com/office/officeart/2005/8/layout/cycle5"/>
    <dgm:cxn modelId="{81BB12FD-91D7-45DF-8D1E-7A258869642D}" type="presParOf" srcId="{51169547-2EA8-4DF4-95F6-03F8BBFC30AC}" destId="{A0EA12F2-8A49-43A1-BAEB-F1E71F30126E}" srcOrd="4" destOrd="0" presId="urn:microsoft.com/office/officeart/2005/8/layout/cycle5"/>
    <dgm:cxn modelId="{FD3BC8EE-9DC8-454A-A7AE-3909C364E635}" type="presParOf" srcId="{51169547-2EA8-4DF4-95F6-03F8BBFC30AC}" destId="{726883CB-7E7E-4F8A-AAE7-6DE2DEC9A3E9}" srcOrd="5" destOrd="0" presId="urn:microsoft.com/office/officeart/2005/8/layout/cycle5"/>
    <dgm:cxn modelId="{F885264C-9534-4849-9980-183A7FCADFFD}" type="presParOf" srcId="{51169547-2EA8-4DF4-95F6-03F8BBFC30AC}" destId="{385AD58F-C62A-43F7-8E0C-D260B3BD46BD}" srcOrd="6" destOrd="0" presId="urn:microsoft.com/office/officeart/2005/8/layout/cycle5"/>
    <dgm:cxn modelId="{A7F117D2-704F-48EA-8CA6-00392C2EC351}" type="presParOf" srcId="{51169547-2EA8-4DF4-95F6-03F8BBFC30AC}" destId="{E8947714-3E32-42C7-A3FD-67DD228F3EA2}" srcOrd="7" destOrd="0" presId="urn:microsoft.com/office/officeart/2005/8/layout/cycle5"/>
    <dgm:cxn modelId="{78ABDE03-164A-48B3-8C68-311E36C57611}" type="presParOf" srcId="{51169547-2EA8-4DF4-95F6-03F8BBFC30AC}" destId="{AF2B5319-DB5A-4617-B030-F6A40752BB11}" srcOrd="8" destOrd="0" presId="urn:microsoft.com/office/officeart/2005/8/layout/cycle5"/>
    <dgm:cxn modelId="{A906B680-30A5-434C-8EA6-7CE0F89EF4B4}" type="presParOf" srcId="{51169547-2EA8-4DF4-95F6-03F8BBFC30AC}" destId="{003E9358-BD77-4FBA-BCF3-9E0F69098192}" srcOrd="9" destOrd="0" presId="urn:microsoft.com/office/officeart/2005/8/layout/cycle5"/>
    <dgm:cxn modelId="{81035342-AF6D-4710-9F0E-240CFE60FACF}" type="presParOf" srcId="{51169547-2EA8-4DF4-95F6-03F8BBFC30AC}" destId="{34B7202A-3A9F-4FF3-84BF-C5471A047CDC}" srcOrd="10" destOrd="0" presId="urn:microsoft.com/office/officeart/2005/8/layout/cycle5"/>
    <dgm:cxn modelId="{702F8EA9-091F-4CB3-A9B5-F833EA400A11}" type="presParOf" srcId="{51169547-2EA8-4DF4-95F6-03F8BBFC30AC}" destId="{28DAA8B4-2E4F-4684-8D3F-413A575E6A30}" srcOrd="11" destOrd="0" presId="urn:microsoft.com/office/officeart/2005/8/layout/cycle5"/>
    <dgm:cxn modelId="{88A1577C-D289-4B82-8287-321340FB1E1E}" type="presParOf" srcId="{51169547-2EA8-4DF4-95F6-03F8BBFC30AC}" destId="{DB5F58D7-AFA0-4164-963E-561FA5CAF6C6}" srcOrd="12" destOrd="0" presId="urn:microsoft.com/office/officeart/2005/8/layout/cycle5"/>
    <dgm:cxn modelId="{F50D733C-EE8D-40AD-8FF9-58952D0D8A5D}" type="presParOf" srcId="{51169547-2EA8-4DF4-95F6-03F8BBFC30AC}" destId="{9DC282B8-4A7B-47F0-8802-515F53E1BD15}" srcOrd="13" destOrd="0" presId="urn:microsoft.com/office/officeart/2005/8/layout/cycle5"/>
    <dgm:cxn modelId="{E0F07B62-59E7-4542-BD63-4D0AEEBFD767}" type="presParOf" srcId="{51169547-2EA8-4DF4-95F6-03F8BBFC30AC}" destId="{20BDA4C8-B639-4EDA-A4A0-EE338288025A}" srcOrd="14" destOrd="0" presId="urn:microsoft.com/office/officeart/2005/8/layout/cycle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1E6F2A-EBEF-483C-82B0-423B529D016D}"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da-DK"/>
        </a:p>
      </dgm:t>
    </dgm:pt>
    <dgm:pt modelId="{0367FD09-363F-49AD-9AD1-D81DE6C98560}">
      <dgm:prSet phldrT="[Tekst]" custT="1"/>
      <dgm:spPr/>
      <dgm:t>
        <a:bodyPr/>
        <a:lstStyle/>
        <a:p>
          <a:r>
            <a:rPr lang="da-DK" sz="800">
              <a:latin typeface="Verdana" panose="020B0604030504040204" pitchFamily="34" charset="0"/>
              <a:ea typeface="Verdana" panose="020B0604030504040204" pitchFamily="34" charset="0"/>
            </a:rPr>
            <a:t>Lærings-mål</a:t>
          </a:r>
        </a:p>
      </dgm:t>
    </dgm:pt>
    <dgm:pt modelId="{0243D141-1347-4D16-AFC2-88ADEF2F62A6}" type="parTrans" cxnId="{BF4F66FC-8A9F-470C-955B-A3552E1616CD}">
      <dgm:prSet/>
      <dgm:spPr/>
      <dgm:t>
        <a:bodyPr/>
        <a:lstStyle/>
        <a:p>
          <a:endParaRPr lang="da-DK"/>
        </a:p>
      </dgm:t>
    </dgm:pt>
    <dgm:pt modelId="{0E20D0AE-3670-4181-93A5-B3D21C3841D7}" type="sibTrans" cxnId="{BF4F66FC-8A9F-470C-955B-A3552E1616CD}">
      <dgm:prSet/>
      <dgm:spPr/>
      <dgm:t>
        <a:bodyPr/>
        <a:lstStyle/>
        <a:p>
          <a:endParaRPr lang="da-DK"/>
        </a:p>
      </dgm:t>
    </dgm:pt>
    <dgm:pt modelId="{D50D36B8-D765-4348-A97F-AF73D150B2EF}">
      <dgm:prSet phldrT="[Tekst]" custT="1"/>
      <dgm:spPr/>
      <dgm:t>
        <a:bodyPr/>
        <a:lstStyle/>
        <a:p>
          <a:r>
            <a:rPr lang="da-DK" sz="800">
              <a:latin typeface="Verdana" panose="020B0604030504040204" pitchFamily="34" charset="0"/>
              <a:ea typeface="Verdana" panose="020B0604030504040204" pitchFamily="34" charset="0"/>
            </a:rPr>
            <a:t>Aktivitet</a:t>
          </a:r>
        </a:p>
      </dgm:t>
    </dgm:pt>
    <dgm:pt modelId="{18EF998E-E55B-4103-B735-26F2E8D3DB4D}" type="parTrans" cxnId="{E7A6E4F6-93D6-4D00-9AFA-11F1A5BF9E52}">
      <dgm:prSet/>
      <dgm:spPr/>
      <dgm:t>
        <a:bodyPr/>
        <a:lstStyle/>
        <a:p>
          <a:endParaRPr lang="da-DK"/>
        </a:p>
      </dgm:t>
    </dgm:pt>
    <dgm:pt modelId="{6EFD9799-7563-4617-8F8D-D4ACE47A5DD4}" type="sibTrans" cxnId="{E7A6E4F6-93D6-4D00-9AFA-11F1A5BF9E52}">
      <dgm:prSet/>
      <dgm:spPr/>
      <dgm:t>
        <a:bodyPr/>
        <a:lstStyle/>
        <a:p>
          <a:endParaRPr lang="da-DK"/>
        </a:p>
      </dgm:t>
    </dgm:pt>
    <dgm:pt modelId="{70229BA5-02C7-4043-89ED-60F29C7171C6}">
      <dgm:prSet phldrT="[Tekst]" custT="1"/>
      <dgm:spPr/>
      <dgm:t>
        <a:bodyPr/>
        <a:lstStyle/>
        <a:p>
          <a:r>
            <a:rPr lang="da-DK" sz="800">
              <a:latin typeface="Verdana" panose="020B0604030504040204" pitchFamily="34" charset="0"/>
              <a:ea typeface="Verdana" panose="020B0604030504040204" pitchFamily="34" charset="0"/>
            </a:rPr>
            <a:t>Dokumentation</a:t>
          </a:r>
        </a:p>
      </dgm:t>
    </dgm:pt>
    <dgm:pt modelId="{FC3F4B13-1B31-473A-973A-49BE5A3EFFBE}" type="parTrans" cxnId="{BD706E5F-BCE0-444B-877D-DFADC6E0BAD3}">
      <dgm:prSet/>
      <dgm:spPr/>
      <dgm:t>
        <a:bodyPr/>
        <a:lstStyle/>
        <a:p>
          <a:endParaRPr lang="da-DK"/>
        </a:p>
      </dgm:t>
    </dgm:pt>
    <dgm:pt modelId="{BA107746-3C7E-4A01-8537-508FB87E2ABE}" type="sibTrans" cxnId="{BD706E5F-BCE0-444B-877D-DFADC6E0BAD3}">
      <dgm:prSet/>
      <dgm:spPr/>
      <dgm:t>
        <a:bodyPr/>
        <a:lstStyle/>
        <a:p>
          <a:endParaRPr lang="da-DK"/>
        </a:p>
      </dgm:t>
    </dgm:pt>
    <dgm:pt modelId="{4C65CBCC-DC80-4F3E-8647-9DC61D8CA234}">
      <dgm:prSet phldrT="[Tekst]" custT="1"/>
      <dgm:spPr/>
      <dgm:t>
        <a:bodyPr/>
        <a:lstStyle/>
        <a:p>
          <a:r>
            <a:rPr lang="da-DK" sz="800">
              <a:latin typeface="Verdana" panose="020B0604030504040204" pitchFamily="34" charset="0"/>
              <a:ea typeface="Verdana" panose="020B0604030504040204" pitchFamily="34" charset="0"/>
            </a:rPr>
            <a:t>Evalu-ering</a:t>
          </a:r>
        </a:p>
      </dgm:t>
    </dgm:pt>
    <dgm:pt modelId="{12557A74-918B-4D27-BE20-A667E159E6BB}" type="parTrans" cxnId="{56DDFE1A-C0AF-44AC-9F31-C932F3355C44}">
      <dgm:prSet/>
      <dgm:spPr/>
      <dgm:t>
        <a:bodyPr/>
        <a:lstStyle/>
        <a:p>
          <a:endParaRPr lang="da-DK"/>
        </a:p>
      </dgm:t>
    </dgm:pt>
    <dgm:pt modelId="{DF64B3CF-4C6F-4D64-B119-56470C52A786}" type="sibTrans" cxnId="{56DDFE1A-C0AF-44AC-9F31-C932F3355C44}">
      <dgm:prSet/>
      <dgm:spPr/>
      <dgm:t>
        <a:bodyPr/>
        <a:lstStyle/>
        <a:p>
          <a:endParaRPr lang="da-DK"/>
        </a:p>
      </dgm:t>
    </dgm:pt>
    <dgm:pt modelId="{87D3259C-2673-4143-8B67-04621D1B14BD}">
      <dgm:prSet phldrT="[Tekst]" custT="1"/>
      <dgm:spPr/>
      <dgm:t>
        <a:bodyPr/>
        <a:lstStyle/>
        <a:p>
          <a:r>
            <a:rPr lang="da-DK" sz="800">
              <a:latin typeface="Verdana" panose="020B0604030504040204" pitchFamily="34" charset="0"/>
              <a:ea typeface="Verdana" panose="020B0604030504040204" pitchFamily="34" charset="0"/>
            </a:rPr>
            <a:t>Nye mål</a:t>
          </a:r>
        </a:p>
      </dgm:t>
    </dgm:pt>
    <dgm:pt modelId="{B4EE00A2-E254-4A9C-9C6A-AE9CFE6F8597}" type="parTrans" cxnId="{BA03D23A-7AF9-4EF8-89A9-BFF2712B50ED}">
      <dgm:prSet/>
      <dgm:spPr/>
      <dgm:t>
        <a:bodyPr/>
        <a:lstStyle/>
        <a:p>
          <a:endParaRPr lang="da-DK"/>
        </a:p>
      </dgm:t>
    </dgm:pt>
    <dgm:pt modelId="{678379D7-5A73-4510-A210-66FDBB128573}" type="sibTrans" cxnId="{BA03D23A-7AF9-4EF8-89A9-BFF2712B50ED}">
      <dgm:prSet/>
      <dgm:spPr/>
      <dgm:t>
        <a:bodyPr/>
        <a:lstStyle/>
        <a:p>
          <a:endParaRPr lang="da-DK"/>
        </a:p>
      </dgm:t>
    </dgm:pt>
    <dgm:pt modelId="{D291A803-211E-4D8C-B35C-C35F0BB3C113}" type="pres">
      <dgm:prSet presAssocID="{3C1E6F2A-EBEF-483C-82B0-423B529D016D}" presName="cycle" presStyleCnt="0">
        <dgm:presLayoutVars>
          <dgm:dir/>
          <dgm:resizeHandles val="exact"/>
        </dgm:presLayoutVars>
      </dgm:prSet>
      <dgm:spPr/>
    </dgm:pt>
    <dgm:pt modelId="{202CAD82-3B6F-42C7-B6AF-4A820E303942}" type="pres">
      <dgm:prSet presAssocID="{0367FD09-363F-49AD-9AD1-D81DE6C98560}" presName="dummy" presStyleCnt="0"/>
      <dgm:spPr/>
    </dgm:pt>
    <dgm:pt modelId="{770CE75C-E7BC-43B4-BEA6-5CC396762F87}" type="pres">
      <dgm:prSet presAssocID="{0367FD09-363F-49AD-9AD1-D81DE6C98560}" presName="node" presStyleLbl="revTx" presStyleIdx="0" presStyleCnt="5">
        <dgm:presLayoutVars>
          <dgm:bulletEnabled val="1"/>
        </dgm:presLayoutVars>
      </dgm:prSet>
      <dgm:spPr/>
    </dgm:pt>
    <dgm:pt modelId="{20C965A3-B678-4078-81F5-7FCFEEC7E781}" type="pres">
      <dgm:prSet presAssocID="{0E20D0AE-3670-4181-93A5-B3D21C3841D7}" presName="sibTrans" presStyleLbl="node1" presStyleIdx="0" presStyleCnt="5"/>
      <dgm:spPr/>
    </dgm:pt>
    <dgm:pt modelId="{5B80170F-9009-4126-B5E1-8B139DBA0502}" type="pres">
      <dgm:prSet presAssocID="{D50D36B8-D765-4348-A97F-AF73D150B2EF}" presName="dummy" presStyleCnt="0"/>
      <dgm:spPr/>
    </dgm:pt>
    <dgm:pt modelId="{BEC33062-AB60-49C5-8D84-6AC6AD3A925D}" type="pres">
      <dgm:prSet presAssocID="{D50D36B8-D765-4348-A97F-AF73D150B2EF}" presName="node" presStyleLbl="revTx" presStyleIdx="1" presStyleCnt="5">
        <dgm:presLayoutVars>
          <dgm:bulletEnabled val="1"/>
        </dgm:presLayoutVars>
      </dgm:prSet>
      <dgm:spPr/>
    </dgm:pt>
    <dgm:pt modelId="{B1056AD9-7F14-489C-9985-961D3F62D791}" type="pres">
      <dgm:prSet presAssocID="{6EFD9799-7563-4617-8F8D-D4ACE47A5DD4}" presName="sibTrans" presStyleLbl="node1" presStyleIdx="1" presStyleCnt="5"/>
      <dgm:spPr/>
    </dgm:pt>
    <dgm:pt modelId="{452FCB59-1478-45CD-AA23-6DC3CE79E017}" type="pres">
      <dgm:prSet presAssocID="{70229BA5-02C7-4043-89ED-60F29C7171C6}" presName="dummy" presStyleCnt="0"/>
      <dgm:spPr/>
    </dgm:pt>
    <dgm:pt modelId="{C34B8352-1F6E-4FF0-A36C-A285506D74D4}" type="pres">
      <dgm:prSet presAssocID="{70229BA5-02C7-4043-89ED-60F29C7171C6}" presName="node" presStyleLbl="revTx" presStyleIdx="2" presStyleCnt="5">
        <dgm:presLayoutVars>
          <dgm:bulletEnabled val="1"/>
        </dgm:presLayoutVars>
      </dgm:prSet>
      <dgm:spPr/>
    </dgm:pt>
    <dgm:pt modelId="{FACF3049-CE2D-4106-924C-E1CB4285F2D3}" type="pres">
      <dgm:prSet presAssocID="{BA107746-3C7E-4A01-8537-508FB87E2ABE}" presName="sibTrans" presStyleLbl="node1" presStyleIdx="2" presStyleCnt="5"/>
      <dgm:spPr/>
    </dgm:pt>
    <dgm:pt modelId="{7ED86AFB-2CCE-4060-8DD8-7D1EE2F551AF}" type="pres">
      <dgm:prSet presAssocID="{4C65CBCC-DC80-4F3E-8647-9DC61D8CA234}" presName="dummy" presStyleCnt="0"/>
      <dgm:spPr/>
    </dgm:pt>
    <dgm:pt modelId="{8E9996DA-6D76-4F81-8979-797694D0E17B}" type="pres">
      <dgm:prSet presAssocID="{4C65CBCC-DC80-4F3E-8647-9DC61D8CA234}" presName="node" presStyleLbl="revTx" presStyleIdx="3" presStyleCnt="5">
        <dgm:presLayoutVars>
          <dgm:bulletEnabled val="1"/>
        </dgm:presLayoutVars>
      </dgm:prSet>
      <dgm:spPr/>
    </dgm:pt>
    <dgm:pt modelId="{3D61C102-CA63-452E-875E-6733C26F63EA}" type="pres">
      <dgm:prSet presAssocID="{DF64B3CF-4C6F-4D64-B119-56470C52A786}" presName="sibTrans" presStyleLbl="node1" presStyleIdx="3" presStyleCnt="5"/>
      <dgm:spPr/>
    </dgm:pt>
    <dgm:pt modelId="{B33D8908-F9CA-41C2-869B-4D113B4FAE27}" type="pres">
      <dgm:prSet presAssocID="{87D3259C-2673-4143-8B67-04621D1B14BD}" presName="dummy" presStyleCnt="0"/>
      <dgm:spPr/>
    </dgm:pt>
    <dgm:pt modelId="{67EBC8E3-51BD-428E-9672-E518555E4B6C}" type="pres">
      <dgm:prSet presAssocID="{87D3259C-2673-4143-8B67-04621D1B14BD}" presName="node" presStyleLbl="revTx" presStyleIdx="4" presStyleCnt="5">
        <dgm:presLayoutVars>
          <dgm:bulletEnabled val="1"/>
        </dgm:presLayoutVars>
      </dgm:prSet>
      <dgm:spPr/>
    </dgm:pt>
    <dgm:pt modelId="{274D5173-36E2-4CE0-81DA-E44733087FCD}" type="pres">
      <dgm:prSet presAssocID="{678379D7-5A73-4510-A210-66FDBB128573}" presName="sibTrans" presStyleLbl="node1" presStyleIdx="4" presStyleCnt="5"/>
      <dgm:spPr/>
    </dgm:pt>
  </dgm:ptLst>
  <dgm:cxnLst>
    <dgm:cxn modelId="{56DDFE1A-C0AF-44AC-9F31-C932F3355C44}" srcId="{3C1E6F2A-EBEF-483C-82B0-423B529D016D}" destId="{4C65CBCC-DC80-4F3E-8647-9DC61D8CA234}" srcOrd="3" destOrd="0" parTransId="{12557A74-918B-4D27-BE20-A667E159E6BB}" sibTransId="{DF64B3CF-4C6F-4D64-B119-56470C52A786}"/>
    <dgm:cxn modelId="{BA03D23A-7AF9-4EF8-89A9-BFF2712B50ED}" srcId="{3C1E6F2A-EBEF-483C-82B0-423B529D016D}" destId="{87D3259C-2673-4143-8B67-04621D1B14BD}" srcOrd="4" destOrd="0" parTransId="{B4EE00A2-E254-4A9C-9C6A-AE9CFE6F8597}" sibTransId="{678379D7-5A73-4510-A210-66FDBB128573}"/>
    <dgm:cxn modelId="{AC549A3B-DDBD-462D-8967-2A7E7BADBAF3}" type="presOf" srcId="{4C65CBCC-DC80-4F3E-8647-9DC61D8CA234}" destId="{8E9996DA-6D76-4F81-8979-797694D0E17B}" srcOrd="0" destOrd="0" presId="urn:microsoft.com/office/officeart/2005/8/layout/cycle1"/>
    <dgm:cxn modelId="{C628D83B-0C5F-4D78-A3E3-86D70038BF46}" type="presOf" srcId="{BA107746-3C7E-4A01-8537-508FB87E2ABE}" destId="{FACF3049-CE2D-4106-924C-E1CB4285F2D3}" srcOrd="0" destOrd="0" presId="urn:microsoft.com/office/officeart/2005/8/layout/cycle1"/>
    <dgm:cxn modelId="{BD706E5F-BCE0-444B-877D-DFADC6E0BAD3}" srcId="{3C1E6F2A-EBEF-483C-82B0-423B529D016D}" destId="{70229BA5-02C7-4043-89ED-60F29C7171C6}" srcOrd="2" destOrd="0" parTransId="{FC3F4B13-1B31-473A-973A-49BE5A3EFFBE}" sibTransId="{BA107746-3C7E-4A01-8537-508FB87E2ABE}"/>
    <dgm:cxn modelId="{65778C46-B01F-4134-9F7A-1CA7C801AB79}" type="presOf" srcId="{87D3259C-2673-4143-8B67-04621D1B14BD}" destId="{67EBC8E3-51BD-428E-9672-E518555E4B6C}" srcOrd="0" destOrd="0" presId="urn:microsoft.com/office/officeart/2005/8/layout/cycle1"/>
    <dgm:cxn modelId="{604BC98A-2FE4-48D8-A607-1A315BB9478C}" type="presOf" srcId="{DF64B3CF-4C6F-4D64-B119-56470C52A786}" destId="{3D61C102-CA63-452E-875E-6733C26F63EA}" srcOrd="0" destOrd="0" presId="urn:microsoft.com/office/officeart/2005/8/layout/cycle1"/>
    <dgm:cxn modelId="{0CD56394-2670-4874-9A24-17F4DCD76519}" type="presOf" srcId="{0E20D0AE-3670-4181-93A5-B3D21C3841D7}" destId="{20C965A3-B678-4078-81F5-7FCFEEC7E781}" srcOrd="0" destOrd="0" presId="urn:microsoft.com/office/officeart/2005/8/layout/cycle1"/>
    <dgm:cxn modelId="{F76635B6-8462-453B-AEDA-D023B3BE2C49}" type="presOf" srcId="{70229BA5-02C7-4043-89ED-60F29C7171C6}" destId="{C34B8352-1F6E-4FF0-A36C-A285506D74D4}" srcOrd="0" destOrd="0" presId="urn:microsoft.com/office/officeart/2005/8/layout/cycle1"/>
    <dgm:cxn modelId="{106362BC-342B-49AA-BEEC-9F35335BC3C6}" type="presOf" srcId="{678379D7-5A73-4510-A210-66FDBB128573}" destId="{274D5173-36E2-4CE0-81DA-E44733087FCD}" srcOrd="0" destOrd="0" presId="urn:microsoft.com/office/officeart/2005/8/layout/cycle1"/>
    <dgm:cxn modelId="{CB63CFC4-A40E-4B01-B7AC-4C19EF12B0CB}" type="presOf" srcId="{0367FD09-363F-49AD-9AD1-D81DE6C98560}" destId="{770CE75C-E7BC-43B4-BEA6-5CC396762F87}" srcOrd="0" destOrd="0" presId="urn:microsoft.com/office/officeart/2005/8/layout/cycle1"/>
    <dgm:cxn modelId="{1166E9D5-5769-4979-A045-259A0E55B149}" type="presOf" srcId="{3C1E6F2A-EBEF-483C-82B0-423B529D016D}" destId="{D291A803-211E-4D8C-B35C-C35F0BB3C113}" srcOrd="0" destOrd="0" presId="urn:microsoft.com/office/officeart/2005/8/layout/cycle1"/>
    <dgm:cxn modelId="{ECD5EEF1-07F7-49B8-A1AE-D41595C2C582}" type="presOf" srcId="{D50D36B8-D765-4348-A97F-AF73D150B2EF}" destId="{BEC33062-AB60-49C5-8D84-6AC6AD3A925D}" srcOrd="0" destOrd="0" presId="urn:microsoft.com/office/officeart/2005/8/layout/cycle1"/>
    <dgm:cxn modelId="{E7A6E4F6-93D6-4D00-9AFA-11F1A5BF9E52}" srcId="{3C1E6F2A-EBEF-483C-82B0-423B529D016D}" destId="{D50D36B8-D765-4348-A97F-AF73D150B2EF}" srcOrd="1" destOrd="0" parTransId="{18EF998E-E55B-4103-B735-26F2E8D3DB4D}" sibTransId="{6EFD9799-7563-4617-8F8D-D4ACE47A5DD4}"/>
    <dgm:cxn modelId="{119ACDFB-3755-42F9-B83B-5355B3273D4E}" type="presOf" srcId="{6EFD9799-7563-4617-8F8D-D4ACE47A5DD4}" destId="{B1056AD9-7F14-489C-9985-961D3F62D791}" srcOrd="0" destOrd="0" presId="urn:microsoft.com/office/officeart/2005/8/layout/cycle1"/>
    <dgm:cxn modelId="{BF4F66FC-8A9F-470C-955B-A3552E1616CD}" srcId="{3C1E6F2A-EBEF-483C-82B0-423B529D016D}" destId="{0367FD09-363F-49AD-9AD1-D81DE6C98560}" srcOrd="0" destOrd="0" parTransId="{0243D141-1347-4D16-AFC2-88ADEF2F62A6}" sibTransId="{0E20D0AE-3670-4181-93A5-B3D21C3841D7}"/>
    <dgm:cxn modelId="{7F6B2E1A-29A5-4094-B587-6D1D85DC8C9C}" type="presParOf" srcId="{D291A803-211E-4D8C-B35C-C35F0BB3C113}" destId="{202CAD82-3B6F-42C7-B6AF-4A820E303942}" srcOrd="0" destOrd="0" presId="urn:microsoft.com/office/officeart/2005/8/layout/cycle1"/>
    <dgm:cxn modelId="{D2372910-FA11-4D53-8508-85CF2FED4E84}" type="presParOf" srcId="{D291A803-211E-4D8C-B35C-C35F0BB3C113}" destId="{770CE75C-E7BC-43B4-BEA6-5CC396762F87}" srcOrd="1" destOrd="0" presId="urn:microsoft.com/office/officeart/2005/8/layout/cycle1"/>
    <dgm:cxn modelId="{63A3EB8E-0096-467D-B509-2B9979ABBD91}" type="presParOf" srcId="{D291A803-211E-4D8C-B35C-C35F0BB3C113}" destId="{20C965A3-B678-4078-81F5-7FCFEEC7E781}" srcOrd="2" destOrd="0" presId="urn:microsoft.com/office/officeart/2005/8/layout/cycle1"/>
    <dgm:cxn modelId="{61A47DAF-1312-4FC4-BB08-19262F3A8242}" type="presParOf" srcId="{D291A803-211E-4D8C-B35C-C35F0BB3C113}" destId="{5B80170F-9009-4126-B5E1-8B139DBA0502}" srcOrd="3" destOrd="0" presId="urn:microsoft.com/office/officeart/2005/8/layout/cycle1"/>
    <dgm:cxn modelId="{26378064-949B-445A-88D5-E2987C1355D8}" type="presParOf" srcId="{D291A803-211E-4D8C-B35C-C35F0BB3C113}" destId="{BEC33062-AB60-49C5-8D84-6AC6AD3A925D}" srcOrd="4" destOrd="0" presId="urn:microsoft.com/office/officeart/2005/8/layout/cycle1"/>
    <dgm:cxn modelId="{F8337ACB-53DA-48A8-B088-C54AD50999E5}" type="presParOf" srcId="{D291A803-211E-4D8C-B35C-C35F0BB3C113}" destId="{B1056AD9-7F14-489C-9985-961D3F62D791}" srcOrd="5" destOrd="0" presId="urn:microsoft.com/office/officeart/2005/8/layout/cycle1"/>
    <dgm:cxn modelId="{9A9F81CD-FF06-4ADE-AF32-0867D64946AB}" type="presParOf" srcId="{D291A803-211E-4D8C-B35C-C35F0BB3C113}" destId="{452FCB59-1478-45CD-AA23-6DC3CE79E017}" srcOrd="6" destOrd="0" presId="urn:microsoft.com/office/officeart/2005/8/layout/cycle1"/>
    <dgm:cxn modelId="{BCB1F80E-B69A-46EB-A7F0-440B088B317A}" type="presParOf" srcId="{D291A803-211E-4D8C-B35C-C35F0BB3C113}" destId="{C34B8352-1F6E-4FF0-A36C-A285506D74D4}" srcOrd="7" destOrd="0" presId="urn:microsoft.com/office/officeart/2005/8/layout/cycle1"/>
    <dgm:cxn modelId="{6DC69DCE-DFD4-4DDF-894F-18BF6F8051CD}" type="presParOf" srcId="{D291A803-211E-4D8C-B35C-C35F0BB3C113}" destId="{FACF3049-CE2D-4106-924C-E1CB4285F2D3}" srcOrd="8" destOrd="0" presId="urn:microsoft.com/office/officeart/2005/8/layout/cycle1"/>
    <dgm:cxn modelId="{A9264CA9-70C0-4C84-AF7E-D447D04DD6E9}" type="presParOf" srcId="{D291A803-211E-4D8C-B35C-C35F0BB3C113}" destId="{7ED86AFB-2CCE-4060-8DD8-7D1EE2F551AF}" srcOrd="9" destOrd="0" presId="urn:microsoft.com/office/officeart/2005/8/layout/cycle1"/>
    <dgm:cxn modelId="{59DCFB27-EECA-499F-895A-62ED0FA01F11}" type="presParOf" srcId="{D291A803-211E-4D8C-B35C-C35F0BB3C113}" destId="{8E9996DA-6D76-4F81-8979-797694D0E17B}" srcOrd="10" destOrd="0" presId="urn:microsoft.com/office/officeart/2005/8/layout/cycle1"/>
    <dgm:cxn modelId="{74022336-5C98-4EC9-AB3E-323F178CAC21}" type="presParOf" srcId="{D291A803-211E-4D8C-B35C-C35F0BB3C113}" destId="{3D61C102-CA63-452E-875E-6733C26F63EA}" srcOrd="11" destOrd="0" presId="urn:microsoft.com/office/officeart/2005/8/layout/cycle1"/>
    <dgm:cxn modelId="{C6447D54-6DD4-4D7C-9E7E-5E11AF3D5954}" type="presParOf" srcId="{D291A803-211E-4D8C-B35C-C35F0BB3C113}" destId="{B33D8908-F9CA-41C2-869B-4D113B4FAE27}" srcOrd="12" destOrd="0" presId="urn:microsoft.com/office/officeart/2005/8/layout/cycle1"/>
    <dgm:cxn modelId="{E6E3A436-C3DA-4AA5-B4E2-2712BCBE955C}" type="presParOf" srcId="{D291A803-211E-4D8C-B35C-C35F0BB3C113}" destId="{67EBC8E3-51BD-428E-9672-E518555E4B6C}" srcOrd="13" destOrd="0" presId="urn:microsoft.com/office/officeart/2005/8/layout/cycle1"/>
    <dgm:cxn modelId="{00064D9C-CFDB-4854-9A49-365DFBFCCA6D}" type="presParOf" srcId="{D291A803-211E-4D8C-B35C-C35F0BB3C113}" destId="{274D5173-36E2-4CE0-81DA-E44733087FCD}" srcOrd="14" destOrd="0" presId="urn:microsoft.com/office/officeart/2005/8/layout/cycle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37614B-5D9B-46F1-9EE1-B0BD09A081F1}">
      <dsp:nvSpPr>
        <dsp:cNvPr id="0" name=""/>
        <dsp:cNvSpPr/>
      </dsp:nvSpPr>
      <dsp:spPr>
        <a:xfrm>
          <a:off x="2361289" y="9568"/>
          <a:ext cx="815726" cy="5302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Mål</a:t>
          </a:r>
        </a:p>
      </dsp:txBody>
      <dsp:txXfrm>
        <a:off x="2387172" y="35451"/>
        <a:ext cx="763960" cy="478456"/>
      </dsp:txXfrm>
    </dsp:sp>
    <dsp:sp modelId="{2710E4D0-B0C4-491C-AE8B-91BE4ACE6344}">
      <dsp:nvSpPr>
        <dsp:cNvPr id="0" name=""/>
        <dsp:cNvSpPr/>
      </dsp:nvSpPr>
      <dsp:spPr>
        <a:xfrm>
          <a:off x="1692554" y="279153"/>
          <a:ext cx="2119281" cy="2119281"/>
        </a:xfrm>
        <a:custGeom>
          <a:avLst/>
          <a:gdLst/>
          <a:ahLst/>
          <a:cxnLst/>
          <a:rect l="0" t="0" r="0" b="0"/>
          <a:pathLst>
            <a:path>
              <a:moveTo>
                <a:pt x="1587165" y="140643"/>
              </a:moveTo>
              <a:arcTo wR="1059640" hR="1059640" stAng="17991405" swAng="114362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F0814B3-CF8F-43BC-82ED-B2F1488CDFEC}">
      <dsp:nvSpPr>
        <dsp:cNvPr id="0" name=""/>
        <dsp:cNvSpPr/>
      </dsp:nvSpPr>
      <dsp:spPr>
        <a:xfrm>
          <a:off x="3343114" y="733113"/>
          <a:ext cx="815726" cy="5302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Aktivitet</a:t>
          </a:r>
        </a:p>
      </dsp:txBody>
      <dsp:txXfrm>
        <a:off x="3368997" y="758996"/>
        <a:ext cx="763960" cy="478456"/>
      </dsp:txXfrm>
    </dsp:sp>
    <dsp:sp modelId="{726883CB-7E7E-4F8A-AAE7-6DE2DEC9A3E9}">
      <dsp:nvSpPr>
        <dsp:cNvPr id="0" name=""/>
        <dsp:cNvSpPr/>
      </dsp:nvSpPr>
      <dsp:spPr>
        <a:xfrm>
          <a:off x="1683559" y="266031"/>
          <a:ext cx="2119281" cy="2119281"/>
        </a:xfrm>
        <a:custGeom>
          <a:avLst/>
          <a:gdLst/>
          <a:ahLst/>
          <a:cxnLst/>
          <a:rect l="0" t="0" r="0" b="0"/>
          <a:pathLst>
            <a:path>
              <a:moveTo>
                <a:pt x="2116745" y="1132919"/>
              </a:moveTo>
              <a:arcTo wR="1059640" hR="1059640" stAng="21837925" swAng="136028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85AD58F-C62A-43F7-8E0C-D260B3BD46BD}">
      <dsp:nvSpPr>
        <dsp:cNvPr id="0" name=""/>
        <dsp:cNvSpPr/>
      </dsp:nvSpPr>
      <dsp:spPr>
        <a:xfrm>
          <a:off x="2958177" y="1917828"/>
          <a:ext cx="815726" cy="5302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Dokumen-tation</a:t>
          </a:r>
        </a:p>
      </dsp:txBody>
      <dsp:txXfrm>
        <a:off x="2984060" y="1943711"/>
        <a:ext cx="763960" cy="478456"/>
      </dsp:txXfrm>
    </dsp:sp>
    <dsp:sp modelId="{AF2B5319-DB5A-4617-B030-F6A40752BB11}">
      <dsp:nvSpPr>
        <dsp:cNvPr id="0" name=""/>
        <dsp:cNvSpPr/>
      </dsp:nvSpPr>
      <dsp:spPr>
        <a:xfrm>
          <a:off x="1683559" y="266031"/>
          <a:ext cx="2119281" cy="2119281"/>
        </a:xfrm>
        <a:custGeom>
          <a:avLst/>
          <a:gdLst/>
          <a:ahLst/>
          <a:cxnLst/>
          <a:rect l="0" t="0" r="0" b="0"/>
          <a:pathLst>
            <a:path>
              <a:moveTo>
                <a:pt x="1189800" y="2111257"/>
              </a:moveTo>
              <a:arcTo wR="1059640" hR="1059640" stAng="4976659" swAng="84668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03E9358-BD77-4FBA-BCF3-9E0F69098192}">
      <dsp:nvSpPr>
        <dsp:cNvPr id="0" name=""/>
        <dsp:cNvSpPr/>
      </dsp:nvSpPr>
      <dsp:spPr>
        <a:xfrm>
          <a:off x="1712495" y="1917828"/>
          <a:ext cx="815726" cy="5302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a-DK" sz="1000" kern="1200">
              <a:latin typeface="Verdana" panose="020B0604030504040204" pitchFamily="34" charset="0"/>
              <a:ea typeface="Verdana" panose="020B0604030504040204" pitchFamily="34" charset="0"/>
            </a:rPr>
            <a:t>Ev</a:t>
          </a:r>
          <a:r>
            <a:rPr lang="da-DK" sz="800" kern="1200">
              <a:latin typeface="Verdana" panose="020B0604030504040204" pitchFamily="34" charset="0"/>
              <a:ea typeface="Verdana" panose="020B0604030504040204" pitchFamily="34" charset="0"/>
            </a:rPr>
            <a:t>a</a:t>
          </a:r>
          <a:r>
            <a:rPr lang="da-DK" sz="1000" kern="1200">
              <a:latin typeface="Verdana" panose="020B0604030504040204" pitchFamily="34" charset="0"/>
              <a:ea typeface="Verdana" panose="020B0604030504040204" pitchFamily="34" charset="0"/>
            </a:rPr>
            <a:t>luering</a:t>
          </a:r>
        </a:p>
      </dsp:txBody>
      <dsp:txXfrm>
        <a:off x="1738378" y="1943711"/>
        <a:ext cx="763960" cy="478456"/>
      </dsp:txXfrm>
    </dsp:sp>
    <dsp:sp modelId="{28DAA8B4-2E4F-4684-8D3F-413A575E6A30}">
      <dsp:nvSpPr>
        <dsp:cNvPr id="0" name=""/>
        <dsp:cNvSpPr/>
      </dsp:nvSpPr>
      <dsp:spPr>
        <a:xfrm>
          <a:off x="1683559" y="266031"/>
          <a:ext cx="2119281" cy="2119281"/>
        </a:xfrm>
        <a:custGeom>
          <a:avLst/>
          <a:gdLst/>
          <a:ahLst/>
          <a:cxnLst/>
          <a:rect l="0" t="0" r="0" b="0"/>
          <a:pathLst>
            <a:path>
              <a:moveTo>
                <a:pt x="112463" y="1534713"/>
              </a:moveTo>
              <a:arcTo wR="1059640" hR="1059640" stAng="9201791" swAng="136028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DB5F58D7-AFA0-4164-963E-561FA5CAF6C6}">
      <dsp:nvSpPr>
        <dsp:cNvPr id="0" name=""/>
        <dsp:cNvSpPr/>
      </dsp:nvSpPr>
      <dsp:spPr>
        <a:xfrm>
          <a:off x="1327558" y="733113"/>
          <a:ext cx="815726" cy="5302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a-DK" sz="1000" kern="1200">
              <a:latin typeface="Verdana" panose="020B0604030504040204" pitchFamily="34" charset="0"/>
              <a:ea typeface="Verdana" panose="020B0604030504040204" pitchFamily="34" charset="0"/>
            </a:rPr>
            <a:t>Nye mål</a:t>
          </a:r>
        </a:p>
      </dsp:txBody>
      <dsp:txXfrm>
        <a:off x="1353441" y="758996"/>
        <a:ext cx="763960" cy="478456"/>
      </dsp:txXfrm>
    </dsp:sp>
    <dsp:sp modelId="{20BDA4C8-B639-4EDA-A4A0-EE338288025A}">
      <dsp:nvSpPr>
        <dsp:cNvPr id="0" name=""/>
        <dsp:cNvSpPr/>
      </dsp:nvSpPr>
      <dsp:spPr>
        <a:xfrm>
          <a:off x="1675279" y="278124"/>
          <a:ext cx="2119281" cy="2119281"/>
        </a:xfrm>
        <a:custGeom>
          <a:avLst/>
          <a:gdLst/>
          <a:ahLst/>
          <a:cxnLst/>
          <a:rect l="0" t="0" r="0" b="0"/>
          <a:pathLst>
            <a:path>
              <a:moveTo>
                <a:pt x="267257" y="356101"/>
              </a:moveTo>
              <a:arcTo wR="1059640" hR="1059640" stAng="13296069" swAng="1256679"/>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0CE75C-E7BC-43B4-BEA6-5CC396762F87}">
      <dsp:nvSpPr>
        <dsp:cNvPr id="0" name=""/>
        <dsp:cNvSpPr/>
      </dsp:nvSpPr>
      <dsp:spPr>
        <a:xfrm>
          <a:off x="1943293" y="14120"/>
          <a:ext cx="477180" cy="477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Lærings-mål</a:t>
          </a:r>
        </a:p>
      </dsp:txBody>
      <dsp:txXfrm>
        <a:off x="1943293" y="14120"/>
        <a:ext cx="477180" cy="477180"/>
      </dsp:txXfrm>
    </dsp:sp>
    <dsp:sp modelId="{20C965A3-B678-4078-81F5-7FCFEEC7E781}">
      <dsp:nvSpPr>
        <dsp:cNvPr id="0" name=""/>
        <dsp:cNvSpPr/>
      </dsp:nvSpPr>
      <dsp:spPr>
        <a:xfrm>
          <a:off x="818535" y="44"/>
          <a:ext cx="1791928" cy="1791928"/>
        </a:xfrm>
        <a:prstGeom prst="circularArrow">
          <a:avLst>
            <a:gd name="adj1" fmla="val 5193"/>
            <a:gd name="adj2" fmla="val 335372"/>
            <a:gd name="adj3" fmla="val 21295444"/>
            <a:gd name="adj4" fmla="val 19764309"/>
            <a:gd name="adj5" fmla="val 6058"/>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C33062-AB60-49C5-8D84-6AC6AD3A925D}">
      <dsp:nvSpPr>
        <dsp:cNvPr id="0" name=""/>
        <dsp:cNvSpPr/>
      </dsp:nvSpPr>
      <dsp:spPr>
        <a:xfrm>
          <a:off x="2232151" y="903136"/>
          <a:ext cx="477180" cy="477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Aktivitet</a:t>
          </a:r>
        </a:p>
      </dsp:txBody>
      <dsp:txXfrm>
        <a:off x="2232151" y="903136"/>
        <a:ext cx="477180" cy="477180"/>
      </dsp:txXfrm>
    </dsp:sp>
    <dsp:sp modelId="{B1056AD9-7F14-489C-9985-961D3F62D791}">
      <dsp:nvSpPr>
        <dsp:cNvPr id="0" name=""/>
        <dsp:cNvSpPr/>
      </dsp:nvSpPr>
      <dsp:spPr>
        <a:xfrm>
          <a:off x="818535" y="44"/>
          <a:ext cx="1791928" cy="1791928"/>
        </a:xfrm>
        <a:prstGeom prst="circularArrow">
          <a:avLst>
            <a:gd name="adj1" fmla="val 5193"/>
            <a:gd name="adj2" fmla="val 335372"/>
            <a:gd name="adj3" fmla="val 4016980"/>
            <a:gd name="adj4" fmla="val 2251337"/>
            <a:gd name="adj5" fmla="val 6058"/>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4B8352-1F6E-4FF0-A36C-A285506D74D4}">
      <dsp:nvSpPr>
        <dsp:cNvPr id="0" name=""/>
        <dsp:cNvSpPr/>
      </dsp:nvSpPr>
      <dsp:spPr>
        <a:xfrm>
          <a:off x="1475909" y="1452578"/>
          <a:ext cx="477180" cy="477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Dokumentation</a:t>
          </a:r>
        </a:p>
      </dsp:txBody>
      <dsp:txXfrm>
        <a:off x="1475909" y="1452578"/>
        <a:ext cx="477180" cy="477180"/>
      </dsp:txXfrm>
    </dsp:sp>
    <dsp:sp modelId="{FACF3049-CE2D-4106-924C-E1CB4285F2D3}">
      <dsp:nvSpPr>
        <dsp:cNvPr id="0" name=""/>
        <dsp:cNvSpPr/>
      </dsp:nvSpPr>
      <dsp:spPr>
        <a:xfrm>
          <a:off x="818535" y="44"/>
          <a:ext cx="1791928" cy="1791928"/>
        </a:xfrm>
        <a:prstGeom prst="circularArrow">
          <a:avLst>
            <a:gd name="adj1" fmla="val 5193"/>
            <a:gd name="adj2" fmla="val 335372"/>
            <a:gd name="adj3" fmla="val 8213290"/>
            <a:gd name="adj4" fmla="val 6447647"/>
            <a:gd name="adj5" fmla="val 6058"/>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9996DA-6D76-4F81-8979-797694D0E17B}">
      <dsp:nvSpPr>
        <dsp:cNvPr id="0" name=""/>
        <dsp:cNvSpPr/>
      </dsp:nvSpPr>
      <dsp:spPr>
        <a:xfrm>
          <a:off x="719667" y="903136"/>
          <a:ext cx="477180" cy="477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Evalu-ering</a:t>
          </a:r>
        </a:p>
      </dsp:txBody>
      <dsp:txXfrm>
        <a:off x="719667" y="903136"/>
        <a:ext cx="477180" cy="477180"/>
      </dsp:txXfrm>
    </dsp:sp>
    <dsp:sp modelId="{3D61C102-CA63-452E-875E-6733C26F63EA}">
      <dsp:nvSpPr>
        <dsp:cNvPr id="0" name=""/>
        <dsp:cNvSpPr/>
      </dsp:nvSpPr>
      <dsp:spPr>
        <a:xfrm>
          <a:off x="818535" y="44"/>
          <a:ext cx="1791928" cy="1791928"/>
        </a:xfrm>
        <a:prstGeom prst="circularArrow">
          <a:avLst>
            <a:gd name="adj1" fmla="val 5193"/>
            <a:gd name="adj2" fmla="val 335372"/>
            <a:gd name="adj3" fmla="val 12300318"/>
            <a:gd name="adj4" fmla="val 10769184"/>
            <a:gd name="adj5" fmla="val 6058"/>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EBC8E3-51BD-428E-9672-E518555E4B6C}">
      <dsp:nvSpPr>
        <dsp:cNvPr id="0" name=""/>
        <dsp:cNvSpPr/>
      </dsp:nvSpPr>
      <dsp:spPr>
        <a:xfrm>
          <a:off x="1008526" y="14120"/>
          <a:ext cx="477180" cy="477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a-DK" sz="800" kern="1200">
              <a:latin typeface="Verdana" panose="020B0604030504040204" pitchFamily="34" charset="0"/>
              <a:ea typeface="Verdana" panose="020B0604030504040204" pitchFamily="34" charset="0"/>
            </a:rPr>
            <a:t>Nye mål</a:t>
          </a:r>
        </a:p>
      </dsp:txBody>
      <dsp:txXfrm>
        <a:off x="1008526" y="14120"/>
        <a:ext cx="477180" cy="477180"/>
      </dsp:txXfrm>
    </dsp:sp>
    <dsp:sp modelId="{274D5173-36E2-4CE0-81DA-E44733087FCD}">
      <dsp:nvSpPr>
        <dsp:cNvPr id="0" name=""/>
        <dsp:cNvSpPr/>
      </dsp:nvSpPr>
      <dsp:spPr>
        <a:xfrm>
          <a:off x="818535" y="44"/>
          <a:ext cx="1791928" cy="1791928"/>
        </a:xfrm>
        <a:prstGeom prst="circularArrow">
          <a:avLst>
            <a:gd name="adj1" fmla="val 5193"/>
            <a:gd name="adj2" fmla="val 335372"/>
            <a:gd name="adj3" fmla="val 16867962"/>
            <a:gd name="adj4" fmla="val 15196666"/>
            <a:gd name="adj5" fmla="val 6058"/>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0DCD-5250-41FA-B8B8-27AD5958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43</Pages>
  <Words>9978</Words>
  <Characters>60867</Characters>
  <Application>Microsoft Office Word</Application>
  <DocSecurity>0</DocSecurity>
  <Lines>507</Lines>
  <Paragraphs>141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Køge Børneasyl</dc:creator>
  <cp:keywords/>
  <dc:description/>
  <cp:lastModifiedBy>Køge Børneasyl</cp:lastModifiedBy>
  <cp:revision>49</cp:revision>
  <cp:lastPrinted>2023-11-14T05:50:00Z</cp:lastPrinted>
  <dcterms:created xsi:type="dcterms:W3CDTF">2023-02-09T05:47:00Z</dcterms:created>
  <dcterms:modified xsi:type="dcterms:W3CDTF">2023-11-14T05:50:00Z</dcterms:modified>
</cp:coreProperties>
</file>